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41" w:rsidRPr="008B32EE" w:rsidRDefault="00944441" w:rsidP="00944441">
      <w:pPr>
        <w:pStyle w:val="Ttulo1"/>
        <w:spacing w:before="102"/>
        <w:ind w:left="12"/>
        <w:jc w:val="center"/>
        <w:rPr>
          <w:sz w:val="24"/>
          <w:szCs w:val="24"/>
        </w:rPr>
      </w:pPr>
      <w:bookmarkStart w:id="0" w:name="_GoBack"/>
      <w:bookmarkEnd w:id="0"/>
      <w:r w:rsidRPr="008B32EE">
        <w:rPr>
          <w:sz w:val="24"/>
          <w:szCs w:val="24"/>
          <w:u w:val="thick"/>
        </w:rPr>
        <w:t>ANEXO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I</w:t>
      </w:r>
      <w:r w:rsidR="00442858">
        <w:rPr>
          <w:sz w:val="24"/>
          <w:szCs w:val="24"/>
          <w:u w:val="thick"/>
        </w:rPr>
        <w:t>I</w:t>
      </w:r>
    </w:p>
    <w:p w:rsidR="00944441" w:rsidRPr="008B32EE" w:rsidRDefault="00944441" w:rsidP="00442858">
      <w:pPr>
        <w:tabs>
          <w:tab w:val="left" w:pos="9781"/>
        </w:tabs>
        <w:spacing w:before="69" w:line="312" w:lineRule="auto"/>
        <w:ind w:right="79"/>
        <w:jc w:val="center"/>
        <w:rPr>
          <w:b/>
          <w:sz w:val="24"/>
          <w:szCs w:val="24"/>
        </w:rPr>
      </w:pPr>
      <w:r w:rsidRPr="008B32EE">
        <w:rPr>
          <w:b/>
          <w:sz w:val="24"/>
          <w:szCs w:val="24"/>
          <w:u w:val="thick"/>
        </w:rPr>
        <w:t>PROJETO</w:t>
      </w:r>
      <w:r w:rsidRPr="008B32EE">
        <w:rPr>
          <w:b/>
          <w:spacing w:val="-12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BÁSICO</w:t>
      </w:r>
      <w:r w:rsidRPr="008B32EE">
        <w:rPr>
          <w:b/>
          <w:spacing w:val="-12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DE</w:t>
      </w:r>
      <w:r w:rsidRPr="008B32EE">
        <w:rPr>
          <w:b/>
          <w:spacing w:val="-1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LICITAÇÃO</w:t>
      </w:r>
      <w:r w:rsidRPr="008B32EE">
        <w:rPr>
          <w:b/>
          <w:spacing w:val="-47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(Lei</w:t>
      </w:r>
      <w:r w:rsidRPr="008B32EE">
        <w:rPr>
          <w:b/>
          <w:spacing w:val="-2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nº</w:t>
      </w:r>
      <w:r w:rsidRPr="008B32EE">
        <w:rPr>
          <w:b/>
          <w:spacing w:val="-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14.133/2021)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6"/>
        </w:numPr>
        <w:tabs>
          <w:tab w:val="left" w:pos="268"/>
        </w:tabs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6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OBJETIVO</w:t>
      </w:r>
    </w:p>
    <w:p w:rsidR="00944441" w:rsidRPr="008B32EE" w:rsidRDefault="00944441" w:rsidP="00944441">
      <w:pPr>
        <w:pStyle w:val="Corpodetexto"/>
        <w:spacing w:before="11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Este Projeto Básico da Licitação, parte integrante do edital de licitação, tem por objetivo estabelecer o conjunto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elementos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suficientes,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nível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precisão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adequado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configurar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licitatório.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Em caso de possíveis dúvidas decorrentes de conflitos entre o projeto de engenharia, </w:t>
      </w:r>
      <w:proofErr w:type="gramStart"/>
      <w:r w:rsidRPr="008B32EE">
        <w:rPr>
          <w:sz w:val="24"/>
          <w:szCs w:val="24"/>
        </w:rPr>
        <w:t>a planilha orçamentária,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memorial descritivo e as demais especificações técnicas, prevalecerá</w:t>
      </w:r>
      <w:proofErr w:type="gramEnd"/>
      <w:r w:rsidRPr="008B32EE">
        <w:rPr>
          <w:sz w:val="24"/>
          <w:szCs w:val="24"/>
        </w:rPr>
        <w:t xml:space="preserve"> o que estiver contemplado nos seguintes elementos</w:t>
      </w:r>
      <w:r w:rsidRPr="008B32EE">
        <w:rPr>
          <w:spacing w:val="-48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nesta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5"/>
        </w:numPr>
        <w:tabs>
          <w:tab w:val="left" w:pos="335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Projeto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Licitação;</w:t>
      </w:r>
    </w:p>
    <w:p w:rsidR="00944441" w:rsidRPr="008B32EE" w:rsidRDefault="00944441" w:rsidP="00944441">
      <w:pPr>
        <w:pStyle w:val="PargrafodaLista"/>
        <w:numPr>
          <w:ilvl w:val="0"/>
          <w:numId w:val="25"/>
        </w:numPr>
        <w:tabs>
          <w:tab w:val="left" w:pos="346"/>
        </w:tabs>
        <w:spacing w:before="69"/>
        <w:ind w:left="345" w:hanging="228"/>
        <w:rPr>
          <w:sz w:val="24"/>
          <w:szCs w:val="24"/>
        </w:rPr>
      </w:pPr>
      <w:r w:rsidRPr="008B32EE">
        <w:rPr>
          <w:sz w:val="24"/>
          <w:szCs w:val="24"/>
        </w:rPr>
        <w:t>Desenhos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executivo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engenharia;</w:t>
      </w:r>
    </w:p>
    <w:p w:rsidR="00944441" w:rsidRPr="008B32EE" w:rsidRDefault="00944441" w:rsidP="00944441">
      <w:pPr>
        <w:pStyle w:val="PargrafodaLista"/>
        <w:numPr>
          <w:ilvl w:val="0"/>
          <w:numId w:val="25"/>
        </w:numPr>
        <w:tabs>
          <w:tab w:val="left" w:pos="324"/>
        </w:tabs>
        <w:spacing w:before="69"/>
        <w:ind w:left="323" w:hanging="206"/>
        <w:rPr>
          <w:sz w:val="24"/>
          <w:szCs w:val="24"/>
        </w:rPr>
      </w:pPr>
      <w:r w:rsidRPr="008B32EE">
        <w:rPr>
          <w:sz w:val="24"/>
          <w:szCs w:val="24"/>
        </w:rPr>
        <w:t>Memorial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descritivo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executivo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engenharia;</w:t>
      </w:r>
    </w:p>
    <w:p w:rsidR="00944441" w:rsidRPr="008B32EE" w:rsidRDefault="00944441" w:rsidP="00944441">
      <w:pPr>
        <w:pStyle w:val="PargrafodaLista"/>
        <w:numPr>
          <w:ilvl w:val="0"/>
          <w:numId w:val="25"/>
        </w:numPr>
        <w:tabs>
          <w:tab w:val="left" w:pos="346"/>
        </w:tabs>
        <w:spacing w:before="69"/>
        <w:ind w:left="345" w:hanging="228"/>
        <w:rPr>
          <w:sz w:val="24"/>
          <w:szCs w:val="24"/>
        </w:rPr>
      </w:pPr>
      <w:r w:rsidRPr="008B32EE">
        <w:rPr>
          <w:sz w:val="24"/>
          <w:szCs w:val="24"/>
        </w:rPr>
        <w:t>Planilha</w:t>
      </w:r>
      <w:r w:rsidRPr="008B32EE">
        <w:rPr>
          <w:spacing w:val="-10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Orçamentária.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-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DEFINIÇÃO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OBJETO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442858" w:rsidP="00944441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4" w:firstLine="0"/>
        <w:jc w:val="both"/>
        <w:rPr>
          <w:b/>
          <w:sz w:val="24"/>
          <w:szCs w:val="24"/>
        </w:rPr>
      </w:pPr>
      <w:r w:rsidRPr="00442858">
        <w:rPr>
          <w:b/>
          <w:sz w:val="24"/>
          <w:szCs w:val="24"/>
        </w:rPr>
        <w:t xml:space="preserve">Contratação de empresa especializada para EXECUÇÃO DE OBRAS DE PAVIMENTAÇÃO DE VIAS PUBLICAS EM PRE-MISTURADO A </w:t>
      </w:r>
      <w:proofErr w:type="gramStart"/>
      <w:r w:rsidRPr="00442858">
        <w:rPr>
          <w:b/>
          <w:sz w:val="24"/>
          <w:szCs w:val="24"/>
        </w:rPr>
        <w:t>FRIO –PMF</w:t>
      </w:r>
      <w:proofErr w:type="gramEnd"/>
      <w:r w:rsidRPr="00442858">
        <w:rPr>
          <w:b/>
          <w:sz w:val="24"/>
          <w:szCs w:val="24"/>
        </w:rPr>
        <w:t xml:space="preserve"> localizadas no perímetro urbano do Município de São João do Manhuaçu/MG, em atendimento ao contrato de financiamento BDMG/BF nº 332.991/2021</w:t>
      </w:r>
      <w:r w:rsidR="00944441" w:rsidRPr="008B32EE">
        <w:rPr>
          <w:b/>
          <w:sz w:val="24"/>
          <w:szCs w:val="24"/>
        </w:rPr>
        <w:t>,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conforme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descrição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constantes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dos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projetos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técnicos,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planilha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orçamentária, cronograma</w:t>
      </w:r>
      <w:r w:rsidR="00944441" w:rsidRPr="008B32EE">
        <w:rPr>
          <w:b/>
          <w:spacing w:val="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físico-financeiro</w:t>
      </w:r>
      <w:r w:rsidR="00944441" w:rsidRPr="008B32EE">
        <w:rPr>
          <w:b/>
          <w:spacing w:val="-2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e</w:t>
      </w:r>
      <w:r w:rsidR="00944441" w:rsidRPr="008B32EE">
        <w:rPr>
          <w:b/>
          <w:spacing w:val="-2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demais</w:t>
      </w:r>
      <w:r w:rsidR="00944441" w:rsidRPr="008B32EE">
        <w:rPr>
          <w:b/>
          <w:spacing w:val="-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componentes</w:t>
      </w:r>
      <w:r w:rsidR="00944441" w:rsidRPr="008B32EE">
        <w:rPr>
          <w:b/>
          <w:spacing w:val="-2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e</w:t>
      </w:r>
      <w:r w:rsidR="00944441" w:rsidRPr="008B32EE">
        <w:rPr>
          <w:b/>
          <w:spacing w:val="-1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especificações</w:t>
      </w:r>
      <w:r w:rsidR="00944441" w:rsidRPr="008B32EE">
        <w:rPr>
          <w:b/>
          <w:spacing w:val="-2"/>
          <w:sz w:val="24"/>
          <w:szCs w:val="24"/>
        </w:rPr>
        <w:t xml:space="preserve"> </w:t>
      </w:r>
      <w:r w:rsidR="00944441" w:rsidRPr="008B32EE">
        <w:rPr>
          <w:b/>
          <w:sz w:val="24"/>
          <w:szCs w:val="24"/>
        </w:rPr>
        <w:t>técnicas.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neste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seus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anexos</w:t>
      </w:r>
      <w:proofErr w:type="gramStart"/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serão</w:t>
      </w:r>
      <w:proofErr w:type="gramEnd"/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 acordo com 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especificações técnicas e quantitativos descritos na planilha orçamentária, e demais documentos abaixo relacionados,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que deverão fazer parte integrante do edital independente de suas transcrições, e deverão ser rigorosamente obedecidos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elaboração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4"/>
        </w:numPr>
        <w:tabs>
          <w:tab w:val="left" w:pos="335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Projetos</w:t>
      </w:r>
      <w:r w:rsidRPr="008B32EE">
        <w:rPr>
          <w:spacing w:val="-9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Executivos;</w:t>
      </w:r>
    </w:p>
    <w:p w:rsidR="00944441" w:rsidRPr="008B32EE" w:rsidRDefault="00944441" w:rsidP="00944441">
      <w:pPr>
        <w:pStyle w:val="PargrafodaLista"/>
        <w:numPr>
          <w:ilvl w:val="0"/>
          <w:numId w:val="24"/>
        </w:numPr>
        <w:tabs>
          <w:tab w:val="left" w:pos="346"/>
        </w:tabs>
        <w:spacing w:before="69"/>
        <w:ind w:left="345" w:hanging="228"/>
        <w:rPr>
          <w:sz w:val="24"/>
          <w:szCs w:val="24"/>
        </w:rPr>
      </w:pPr>
      <w:r w:rsidRPr="008B32EE">
        <w:rPr>
          <w:sz w:val="24"/>
          <w:szCs w:val="24"/>
        </w:rPr>
        <w:t>Planilha</w:t>
      </w:r>
      <w:r w:rsidRPr="008B32EE">
        <w:rPr>
          <w:spacing w:val="-10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Orçamentária;</w:t>
      </w:r>
    </w:p>
    <w:p w:rsidR="00944441" w:rsidRPr="008B32EE" w:rsidRDefault="00944441" w:rsidP="00944441">
      <w:pPr>
        <w:pStyle w:val="PargrafodaLista"/>
        <w:numPr>
          <w:ilvl w:val="0"/>
          <w:numId w:val="24"/>
        </w:numPr>
        <w:tabs>
          <w:tab w:val="left" w:pos="324"/>
        </w:tabs>
        <w:spacing w:before="69"/>
        <w:ind w:left="323" w:hanging="206"/>
        <w:rPr>
          <w:sz w:val="24"/>
          <w:szCs w:val="24"/>
        </w:rPr>
      </w:pPr>
      <w:r w:rsidRPr="008B32EE">
        <w:rPr>
          <w:sz w:val="24"/>
          <w:szCs w:val="24"/>
        </w:rPr>
        <w:t>Cronograma</w:t>
      </w:r>
      <w:r w:rsidRPr="008B32EE">
        <w:rPr>
          <w:spacing w:val="-13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Físico-Financeiro;</w:t>
      </w:r>
    </w:p>
    <w:p w:rsidR="00944441" w:rsidRPr="008B32EE" w:rsidRDefault="00944441" w:rsidP="00944441">
      <w:pPr>
        <w:pStyle w:val="PargrafodaLista"/>
        <w:numPr>
          <w:ilvl w:val="0"/>
          <w:numId w:val="24"/>
        </w:numPr>
        <w:tabs>
          <w:tab w:val="left" w:pos="346"/>
        </w:tabs>
        <w:spacing w:before="69"/>
        <w:ind w:left="345" w:hanging="228"/>
        <w:rPr>
          <w:sz w:val="24"/>
          <w:szCs w:val="24"/>
        </w:rPr>
      </w:pPr>
      <w:r w:rsidRPr="008B32EE">
        <w:rPr>
          <w:spacing w:val="-1"/>
          <w:sz w:val="24"/>
          <w:szCs w:val="24"/>
        </w:rPr>
        <w:t>Memorial</w:t>
      </w:r>
      <w:r w:rsidRPr="008B32EE">
        <w:rPr>
          <w:spacing w:val="-10"/>
          <w:sz w:val="24"/>
          <w:szCs w:val="24"/>
        </w:rPr>
        <w:t xml:space="preserve"> </w:t>
      </w:r>
      <w:r w:rsidRPr="008B32EE">
        <w:rPr>
          <w:sz w:val="24"/>
          <w:szCs w:val="24"/>
        </w:rPr>
        <w:t>Descritivo;</w:t>
      </w:r>
    </w:p>
    <w:p w:rsidR="00944441" w:rsidRPr="008B32EE" w:rsidRDefault="00944441" w:rsidP="00944441">
      <w:pPr>
        <w:pStyle w:val="PargrafodaLista"/>
        <w:numPr>
          <w:ilvl w:val="0"/>
          <w:numId w:val="24"/>
        </w:numPr>
        <w:tabs>
          <w:tab w:val="left" w:pos="324"/>
        </w:tabs>
        <w:spacing w:before="69"/>
        <w:ind w:left="323" w:hanging="206"/>
        <w:rPr>
          <w:sz w:val="24"/>
          <w:szCs w:val="24"/>
        </w:rPr>
      </w:pPr>
      <w:r w:rsidRPr="008B32EE">
        <w:rPr>
          <w:sz w:val="24"/>
          <w:szCs w:val="24"/>
        </w:rPr>
        <w:t>Memorial</w:t>
      </w:r>
      <w:r w:rsidRPr="008B32EE">
        <w:rPr>
          <w:spacing w:val="-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Cálculo;</w:t>
      </w:r>
    </w:p>
    <w:p w:rsidR="00944441" w:rsidRPr="008B32EE" w:rsidRDefault="00944441" w:rsidP="00944441">
      <w:pPr>
        <w:pStyle w:val="PargrafodaLista"/>
        <w:numPr>
          <w:ilvl w:val="0"/>
          <w:numId w:val="24"/>
        </w:numPr>
        <w:tabs>
          <w:tab w:val="left" w:pos="335"/>
        </w:tabs>
        <w:spacing w:before="69"/>
        <w:rPr>
          <w:sz w:val="24"/>
          <w:szCs w:val="24"/>
        </w:rPr>
      </w:pPr>
      <w:r w:rsidRPr="008B32EE">
        <w:rPr>
          <w:sz w:val="24"/>
          <w:szCs w:val="24"/>
        </w:rPr>
        <w:t>Detalhamento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BDI;</w:t>
      </w:r>
    </w:p>
    <w:p w:rsidR="00944441" w:rsidRDefault="00944441" w:rsidP="00944441">
      <w:pPr>
        <w:pStyle w:val="PargrafodaLista"/>
        <w:numPr>
          <w:ilvl w:val="0"/>
          <w:numId w:val="24"/>
        </w:numPr>
        <w:tabs>
          <w:tab w:val="left" w:pos="302"/>
        </w:tabs>
        <w:spacing w:before="69"/>
        <w:ind w:left="301" w:hanging="184"/>
        <w:rPr>
          <w:sz w:val="24"/>
          <w:szCs w:val="24"/>
        </w:rPr>
      </w:pPr>
      <w:r w:rsidRPr="008B32EE">
        <w:rPr>
          <w:sz w:val="24"/>
          <w:szCs w:val="24"/>
        </w:rPr>
        <w:t>ART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–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Anotação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Responsabilidade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Técnica.</w:t>
      </w:r>
    </w:p>
    <w:p w:rsidR="00442858" w:rsidRDefault="00442858" w:rsidP="00442858">
      <w:pPr>
        <w:tabs>
          <w:tab w:val="left" w:pos="302"/>
        </w:tabs>
        <w:spacing w:before="69"/>
        <w:ind w:left="117"/>
        <w:rPr>
          <w:sz w:val="24"/>
          <w:szCs w:val="24"/>
        </w:rPr>
      </w:pPr>
    </w:p>
    <w:p w:rsidR="00442858" w:rsidRPr="00442858" w:rsidRDefault="00442858" w:rsidP="00442858">
      <w:pPr>
        <w:tabs>
          <w:tab w:val="left" w:pos="302"/>
        </w:tabs>
        <w:spacing w:before="69"/>
        <w:ind w:left="117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pacing w:val="-1"/>
          <w:sz w:val="24"/>
          <w:szCs w:val="24"/>
          <w:u w:val="thick"/>
        </w:rPr>
        <w:lastRenderedPageBreak/>
        <w:t>–</w:t>
      </w:r>
      <w:r w:rsidRPr="008B32EE">
        <w:rPr>
          <w:spacing w:val="-11"/>
          <w:sz w:val="24"/>
          <w:szCs w:val="24"/>
          <w:u w:val="thick"/>
        </w:rPr>
        <w:t xml:space="preserve"> </w:t>
      </w:r>
      <w:r w:rsidRPr="008B32EE">
        <w:rPr>
          <w:spacing w:val="-1"/>
          <w:sz w:val="24"/>
          <w:szCs w:val="24"/>
          <w:u w:val="thick"/>
        </w:rPr>
        <w:t>FUNDAMENTOS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DA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CONTRATAÇÃO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442858" w:rsidRDefault="00944441" w:rsidP="00944441">
      <w:pPr>
        <w:pStyle w:val="PargrafodaLista"/>
        <w:numPr>
          <w:ilvl w:val="1"/>
          <w:numId w:val="26"/>
        </w:numPr>
        <w:tabs>
          <w:tab w:val="left" w:pos="528"/>
        </w:tabs>
        <w:spacing w:before="102" w:line="312" w:lineRule="auto"/>
        <w:ind w:right="108" w:firstLine="0"/>
        <w:jc w:val="both"/>
        <w:rPr>
          <w:sz w:val="24"/>
          <w:szCs w:val="24"/>
        </w:rPr>
      </w:pPr>
      <w:r w:rsidRPr="00442858">
        <w:rPr>
          <w:sz w:val="24"/>
          <w:szCs w:val="24"/>
        </w:rPr>
        <w:t>Faz-se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necessário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a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contratação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de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empresa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para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execução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das obras de pavimentação de diversas ruas no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Município</w:t>
      </w:r>
      <w:r w:rsidRPr="00442858">
        <w:rPr>
          <w:spacing w:val="22"/>
          <w:sz w:val="24"/>
          <w:szCs w:val="24"/>
        </w:rPr>
        <w:t xml:space="preserve"> </w:t>
      </w:r>
      <w:r w:rsidRPr="00442858">
        <w:rPr>
          <w:sz w:val="24"/>
          <w:szCs w:val="24"/>
        </w:rPr>
        <w:t>de</w:t>
      </w:r>
      <w:r w:rsidRPr="00442858">
        <w:rPr>
          <w:spacing w:val="23"/>
          <w:sz w:val="24"/>
          <w:szCs w:val="24"/>
        </w:rPr>
        <w:t xml:space="preserve"> </w:t>
      </w:r>
      <w:r w:rsidRPr="00442858">
        <w:rPr>
          <w:sz w:val="24"/>
          <w:szCs w:val="24"/>
        </w:rPr>
        <w:t>São</w:t>
      </w:r>
      <w:r w:rsidRPr="00442858">
        <w:rPr>
          <w:spacing w:val="9"/>
          <w:sz w:val="24"/>
          <w:szCs w:val="24"/>
        </w:rPr>
        <w:t xml:space="preserve"> </w:t>
      </w:r>
      <w:r w:rsidR="00442858">
        <w:rPr>
          <w:sz w:val="24"/>
          <w:szCs w:val="24"/>
        </w:rPr>
        <w:t>João do Manhuaçu</w:t>
      </w:r>
      <w:r w:rsidRPr="00442858">
        <w:rPr>
          <w:sz w:val="24"/>
          <w:szCs w:val="24"/>
        </w:rPr>
        <w:t>/MG,</w:t>
      </w:r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conforme</w:t>
      </w:r>
      <w:r w:rsidRPr="00442858">
        <w:rPr>
          <w:spacing w:val="9"/>
          <w:sz w:val="24"/>
          <w:szCs w:val="24"/>
        </w:rPr>
        <w:t xml:space="preserve"> </w:t>
      </w:r>
      <w:proofErr w:type="gramStart"/>
      <w:r w:rsidRPr="00442858">
        <w:rPr>
          <w:sz w:val="24"/>
          <w:szCs w:val="24"/>
        </w:rPr>
        <w:t>descrição</w:t>
      </w:r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constantes</w:t>
      </w:r>
      <w:r w:rsidRPr="00442858">
        <w:rPr>
          <w:spacing w:val="8"/>
          <w:sz w:val="24"/>
          <w:szCs w:val="24"/>
        </w:rPr>
        <w:t xml:space="preserve"> </w:t>
      </w:r>
      <w:r w:rsidRPr="00442858">
        <w:rPr>
          <w:sz w:val="24"/>
          <w:szCs w:val="24"/>
        </w:rPr>
        <w:t>dos</w:t>
      </w:r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projetos</w:t>
      </w:r>
      <w:proofErr w:type="gramEnd"/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e</w:t>
      </w:r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demais</w:t>
      </w:r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componentes,</w:t>
      </w:r>
      <w:r w:rsidRPr="00442858">
        <w:rPr>
          <w:spacing w:val="9"/>
          <w:sz w:val="24"/>
          <w:szCs w:val="24"/>
        </w:rPr>
        <w:t xml:space="preserve"> </w:t>
      </w:r>
      <w:r w:rsidRPr="00442858">
        <w:rPr>
          <w:sz w:val="24"/>
          <w:szCs w:val="24"/>
        </w:rPr>
        <w:t>visto</w:t>
      </w:r>
      <w:r w:rsidR="00442858">
        <w:rPr>
          <w:sz w:val="24"/>
          <w:szCs w:val="24"/>
        </w:rPr>
        <w:t xml:space="preserve"> </w:t>
      </w:r>
      <w:r w:rsidRPr="00442858">
        <w:rPr>
          <w:sz w:val="24"/>
          <w:szCs w:val="24"/>
        </w:rPr>
        <w:t>que a Administração visualizou uma enorme necessidade de ofertar nessas vias públicas um melhor acesso, o que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contribuirá para a melhoria na circulação de veículos e pedestres, possibilitando, assim, a melhoria na qualidade de vida</w:t>
      </w:r>
      <w:r w:rsidRPr="00442858">
        <w:rPr>
          <w:spacing w:val="-47"/>
          <w:sz w:val="24"/>
          <w:szCs w:val="24"/>
        </w:rPr>
        <w:t xml:space="preserve"> </w:t>
      </w:r>
      <w:r w:rsidRPr="00442858">
        <w:rPr>
          <w:sz w:val="24"/>
          <w:szCs w:val="24"/>
        </w:rPr>
        <w:t>e</w:t>
      </w:r>
      <w:r w:rsidRPr="00442858">
        <w:rPr>
          <w:spacing w:val="-2"/>
          <w:sz w:val="24"/>
          <w:szCs w:val="24"/>
        </w:rPr>
        <w:t xml:space="preserve"> </w:t>
      </w:r>
      <w:r w:rsidRPr="00442858">
        <w:rPr>
          <w:sz w:val="24"/>
          <w:szCs w:val="24"/>
        </w:rPr>
        <w:t>desenvolvimento</w:t>
      </w:r>
      <w:r w:rsidRPr="00442858">
        <w:rPr>
          <w:spacing w:val="-1"/>
          <w:sz w:val="24"/>
          <w:szCs w:val="24"/>
        </w:rPr>
        <w:t xml:space="preserve"> </w:t>
      </w:r>
      <w:r w:rsidRPr="00442858">
        <w:rPr>
          <w:sz w:val="24"/>
          <w:szCs w:val="24"/>
        </w:rPr>
        <w:t>de</w:t>
      </w:r>
      <w:r w:rsidRPr="00442858">
        <w:rPr>
          <w:spacing w:val="-1"/>
          <w:sz w:val="24"/>
          <w:szCs w:val="24"/>
        </w:rPr>
        <w:t xml:space="preserve"> </w:t>
      </w:r>
      <w:r w:rsidRPr="00442858">
        <w:rPr>
          <w:sz w:val="24"/>
          <w:szCs w:val="24"/>
        </w:rPr>
        <w:t>toda</w:t>
      </w:r>
      <w:r w:rsidRPr="00442858">
        <w:rPr>
          <w:spacing w:val="-1"/>
          <w:sz w:val="24"/>
          <w:szCs w:val="24"/>
        </w:rPr>
        <w:t xml:space="preserve"> </w:t>
      </w:r>
      <w:r w:rsidRPr="00442858">
        <w:rPr>
          <w:sz w:val="24"/>
          <w:szCs w:val="24"/>
        </w:rPr>
        <w:t>a</w:t>
      </w:r>
      <w:r w:rsidRPr="00442858">
        <w:rPr>
          <w:spacing w:val="-2"/>
          <w:sz w:val="24"/>
          <w:szCs w:val="24"/>
        </w:rPr>
        <w:t xml:space="preserve"> </w:t>
      </w:r>
      <w:r w:rsidRPr="00442858">
        <w:rPr>
          <w:sz w:val="24"/>
          <w:szCs w:val="24"/>
        </w:rPr>
        <w:t>comunidade.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Default="00944441" w:rsidP="00944441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442858">
        <w:rPr>
          <w:sz w:val="24"/>
          <w:szCs w:val="24"/>
        </w:rPr>
        <w:t>Ademais, com a execução da pavimentação e drenagem objeto deste projeto básico, visa promover elementos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fundamentais dos espaços urbanos, pois, a ausência de infraestrutura desse importante componente, pode vir a ser a</w:t>
      </w:r>
      <w:r w:rsidRPr="00442858">
        <w:rPr>
          <w:spacing w:val="1"/>
          <w:sz w:val="24"/>
          <w:szCs w:val="24"/>
        </w:rPr>
        <w:t xml:space="preserve"> </w:t>
      </w:r>
      <w:r w:rsidR="00442858">
        <w:rPr>
          <w:sz w:val="24"/>
          <w:szCs w:val="24"/>
        </w:rPr>
        <w:t>causa de outras precariedades.</w:t>
      </w:r>
    </w:p>
    <w:p w:rsidR="00442858" w:rsidRPr="00442858" w:rsidRDefault="00442858" w:rsidP="00442858">
      <w:pPr>
        <w:pStyle w:val="PargrafodaLista"/>
        <w:tabs>
          <w:tab w:val="left" w:pos="513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</w:p>
    <w:p w:rsidR="00944441" w:rsidRPr="00442858" w:rsidRDefault="00944441" w:rsidP="00944441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442858">
        <w:rPr>
          <w:sz w:val="24"/>
          <w:szCs w:val="24"/>
        </w:rPr>
        <w:t>Por outro lado, a necessidade da contratação para executar os serviços de pavimentação, visa o cumprimento do</w:t>
      </w:r>
      <w:r w:rsidRPr="00442858">
        <w:rPr>
          <w:spacing w:val="1"/>
          <w:sz w:val="24"/>
          <w:szCs w:val="24"/>
        </w:rPr>
        <w:t xml:space="preserve"> </w:t>
      </w:r>
      <w:r w:rsidR="00442858" w:rsidRPr="00442858">
        <w:rPr>
          <w:sz w:val="24"/>
          <w:szCs w:val="24"/>
        </w:rPr>
        <w:t>contrato de financiamento BDMG/BF nº 332.991/2021.</w:t>
      </w:r>
    </w:p>
    <w:p w:rsidR="00442858" w:rsidRPr="00442858" w:rsidRDefault="00442858" w:rsidP="00442858">
      <w:pPr>
        <w:pStyle w:val="PargrafodaLista"/>
        <w:tabs>
          <w:tab w:val="left" w:pos="49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0" w:firstLine="0"/>
        <w:jc w:val="both"/>
        <w:rPr>
          <w:color w:val="222222"/>
          <w:sz w:val="24"/>
          <w:szCs w:val="24"/>
        </w:rPr>
      </w:pPr>
      <w:r w:rsidRPr="008B32EE">
        <w:rPr>
          <w:color w:val="222222"/>
          <w:sz w:val="24"/>
          <w:szCs w:val="24"/>
        </w:rPr>
        <w:t>Assim sendo, diante dos fatos acima elencados, resta justificado a necessidade e o interesse público na contratação</w:t>
      </w:r>
      <w:r w:rsidRPr="008B32EE">
        <w:rPr>
          <w:color w:val="222222"/>
          <w:spacing w:val="1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de</w:t>
      </w:r>
      <w:r w:rsidRPr="008B32EE">
        <w:rPr>
          <w:color w:val="222222"/>
          <w:spacing w:val="-2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empresa</w:t>
      </w:r>
      <w:r w:rsidRPr="008B32EE">
        <w:rPr>
          <w:color w:val="222222"/>
          <w:spacing w:val="-1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para</w:t>
      </w:r>
      <w:r w:rsidRPr="008B32EE">
        <w:rPr>
          <w:color w:val="222222"/>
          <w:spacing w:val="-2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executar</w:t>
      </w:r>
      <w:r w:rsidRPr="008B32EE">
        <w:rPr>
          <w:color w:val="222222"/>
          <w:spacing w:val="-1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as</w:t>
      </w:r>
      <w:r w:rsidRPr="008B32EE">
        <w:rPr>
          <w:color w:val="222222"/>
          <w:spacing w:val="-2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obras</w:t>
      </w:r>
      <w:r w:rsidRPr="008B32EE">
        <w:rPr>
          <w:color w:val="222222"/>
          <w:spacing w:val="-1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objeto</w:t>
      </w:r>
      <w:r w:rsidRPr="008B32EE">
        <w:rPr>
          <w:color w:val="222222"/>
          <w:spacing w:val="-1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deste</w:t>
      </w:r>
      <w:r w:rsidRPr="008B32EE">
        <w:rPr>
          <w:color w:val="222222"/>
          <w:spacing w:val="-2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projeto</w:t>
      </w:r>
      <w:r w:rsidRPr="008B32EE">
        <w:rPr>
          <w:color w:val="222222"/>
          <w:spacing w:val="-1"/>
          <w:sz w:val="24"/>
          <w:szCs w:val="24"/>
        </w:rPr>
        <w:t xml:space="preserve"> </w:t>
      </w:r>
      <w:r w:rsidRPr="008B32EE">
        <w:rPr>
          <w:color w:val="222222"/>
          <w:sz w:val="24"/>
          <w:szCs w:val="24"/>
        </w:rPr>
        <w:t>básico.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pacing w:val="-1"/>
          <w:sz w:val="24"/>
          <w:szCs w:val="24"/>
          <w:u w:val="thick"/>
        </w:rPr>
        <w:t>–</w:t>
      </w:r>
      <w:r w:rsidRPr="008B32EE">
        <w:rPr>
          <w:spacing w:val="-11"/>
          <w:sz w:val="24"/>
          <w:szCs w:val="24"/>
          <w:u w:val="thick"/>
        </w:rPr>
        <w:t xml:space="preserve"> </w:t>
      </w:r>
      <w:r w:rsidRPr="008B32EE">
        <w:rPr>
          <w:spacing w:val="-1"/>
          <w:sz w:val="24"/>
          <w:szCs w:val="24"/>
          <w:u w:val="thick"/>
        </w:rPr>
        <w:t>REQUISITOS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DA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CONTRATAÇÃO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contratação deverá dar-se por meio de licitação, na modalidade Concorrência, na forma eletrônica, com critério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 julgamento de menor preço, aplicando em todos os seus termos a Lei Federal nº 14.133, de 01 de abril de 2021,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dentre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outras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regulamentares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vigentes.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8" w:firstLin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O</w:t>
      </w:r>
      <w:r w:rsidRPr="008B32EE">
        <w:rPr>
          <w:spacing w:val="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modo</w:t>
      </w:r>
      <w:r w:rsidRPr="008B32EE">
        <w:rPr>
          <w:spacing w:val="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disputa</w:t>
      </w:r>
      <w:r w:rsidRPr="008B32EE">
        <w:rPr>
          <w:spacing w:val="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utilizado</w:t>
      </w:r>
      <w:r w:rsidRPr="008B32EE">
        <w:rPr>
          <w:spacing w:val="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para</w:t>
      </w:r>
      <w:r w:rsidRPr="008B32EE">
        <w:rPr>
          <w:spacing w:val="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</w:t>
      </w:r>
      <w:r w:rsidRPr="008B32EE">
        <w:rPr>
          <w:spacing w:val="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contratação</w:t>
      </w:r>
      <w:proofErr w:type="gramStart"/>
      <w:r w:rsidRPr="008B32EE">
        <w:rPr>
          <w:sz w:val="24"/>
          <w:szCs w:val="24"/>
          <w:u w:val="thick"/>
        </w:rPr>
        <w:t>,</w:t>
      </w:r>
      <w:r w:rsidRPr="008B32EE">
        <w:rPr>
          <w:spacing w:val="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será</w:t>
      </w:r>
      <w:proofErr w:type="gramEnd"/>
      <w:r w:rsidRPr="008B32EE">
        <w:rPr>
          <w:spacing w:val="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aberto,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conforme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dispositivo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legal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previsto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no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inc.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I</w:t>
      </w:r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  <w:u w:val="thick"/>
        </w:rPr>
        <w:t>do</w:t>
      </w:r>
      <w:r w:rsidRPr="008B32EE">
        <w:rPr>
          <w:spacing w:val="-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art.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56,</w:t>
      </w:r>
      <w:r w:rsidRPr="008B32EE">
        <w:rPr>
          <w:spacing w:val="-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da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Lei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nº</w:t>
      </w:r>
      <w:r w:rsidRPr="008B32EE">
        <w:rPr>
          <w:spacing w:val="-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14.133,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01</w:t>
      </w:r>
      <w:r w:rsidRPr="008B32EE">
        <w:rPr>
          <w:spacing w:val="-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abril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2021</w:t>
      </w:r>
      <w:r w:rsidRPr="008B32EE">
        <w:rPr>
          <w:spacing w:val="-1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e</w:t>
      </w:r>
      <w:r w:rsidRPr="008B32EE">
        <w:rPr>
          <w:spacing w:val="-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alterações.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Poderão participar da Licitação </w:t>
      </w:r>
      <w:proofErr w:type="gramStart"/>
      <w:r w:rsidRPr="008B32EE">
        <w:rPr>
          <w:sz w:val="24"/>
          <w:szCs w:val="24"/>
        </w:rPr>
        <w:t>empresas regularmente estabelecidas</w:t>
      </w:r>
      <w:proofErr w:type="gramEnd"/>
      <w:r w:rsidRPr="008B32EE">
        <w:rPr>
          <w:sz w:val="24"/>
          <w:szCs w:val="24"/>
        </w:rPr>
        <w:t xml:space="preserve"> no País, que seus objetos sociais sejam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condizentes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licitado,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estejam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credenciadas para o objeto desta licitação e que satisfaçam todas 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exigências,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contidas,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neste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Estudo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Preliminar,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seus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Anexos.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Poderão participar da licitação as empresas que preencham os pré-requisitos acima, e que, apresentarem toda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documentação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respectivo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cadastramento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junto</w:t>
      </w:r>
      <w:r w:rsidRPr="008B32EE">
        <w:rPr>
          <w:spacing w:val="-4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a</w:t>
      </w:r>
      <w:proofErr w:type="gramEnd"/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plataforma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utilizada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Setor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Licitações.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Será </w:t>
      </w:r>
      <w:proofErr w:type="gramStart"/>
      <w:r w:rsidRPr="008B32EE">
        <w:rPr>
          <w:sz w:val="24"/>
          <w:szCs w:val="24"/>
        </w:rPr>
        <w:t>permitido na licitação</w:t>
      </w:r>
      <w:proofErr w:type="gramEnd"/>
      <w:r w:rsidRPr="008B32EE">
        <w:rPr>
          <w:sz w:val="24"/>
          <w:szCs w:val="24"/>
        </w:rPr>
        <w:t xml:space="preserve"> a participação de pessoas jurídicas em consórcio, devendo, contudo, serem observado 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cumprido pelas empresas as disposições contidas nos incs. I, II, III, IV e V, bem como os dispositivos legais previstos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parágrafos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1º,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2º,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3º,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4º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5º,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15,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14.133,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01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abril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2021.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68"/>
        </w:tabs>
        <w:spacing w:before="0"/>
        <w:ind w:left="467" w:hanging="350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lastRenderedPageBreak/>
        <w:t>-</w:t>
      </w:r>
      <w:r w:rsidRPr="008B32EE">
        <w:rPr>
          <w:b/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poderão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disputar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participar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direta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indiretamente: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2"/>
        </w:numPr>
        <w:tabs>
          <w:tab w:val="left" w:pos="261"/>
        </w:tabs>
        <w:spacing w:before="0" w:line="312" w:lineRule="auto"/>
        <w:ind w:right="111" w:firstLine="0"/>
        <w:rPr>
          <w:sz w:val="24"/>
          <w:szCs w:val="24"/>
        </w:rPr>
      </w:pPr>
      <w:r w:rsidRPr="008B32EE">
        <w:rPr>
          <w:b/>
          <w:sz w:val="24"/>
          <w:szCs w:val="24"/>
        </w:rPr>
        <w:t>-</w:t>
      </w:r>
      <w:r w:rsidRPr="008B32EE">
        <w:rPr>
          <w:b/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Autor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anteprojeto,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executivo,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pessoa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jurídica,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versar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sobre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obra,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fornecimento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bens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ele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relacionados;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2"/>
        </w:numPr>
        <w:tabs>
          <w:tab w:val="left" w:pos="339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 xml:space="preserve">- </w:t>
      </w:r>
      <w:r w:rsidRPr="008B32EE">
        <w:rPr>
          <w:sz w:val="24"/>
          <w:szCs w:val="24"/>
        </w:rPr>
        <w:t>Empresa, isoladamente ou em consórcio, responsável pela elaboração do projeto básico ou do projeto executivo, 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 da qual o autor do projeto seja dirigente, gerente, controlador, acionista ou detentor de mais de 5% (cinco por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cento)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capital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direito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voto,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responsável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subcontratado,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50"/>
          <w:sz w:val="24"/>
          <w:szCs w:val="24"/>
        </w:rPr>
        <w:t xml:space="preserve"> </w:t>
      </w:r>
      <w:r w:rsidRPr="008B32EE">
        <w:rPr>
          <w:sz w:val="24"/>
          <w:szCs w:val="24"/>
        </w:rPr>
        <w:t>a licitação versar sobre obra,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fornecimento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bens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ela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necessários;</w:t>
      </w:r>
    </w:p>
    <w:p w:rsidR="00944441" w:rsidRPr="008B32EE" w:rsidRDefault="00944441" w:rsidP="00944441">
      <w:pPr>
        <w:pStyle w:val="PargrafodaLista"/>
        <w:numPr>
          <w:ilvl w:val="0"/>
          <w:numId w:val="22"/>
        </w:numPr>
        <w:tabs>
          <w:tab w:val="left" w:pos="447"/>
        </w:tabs>
        <w:spacing w:line="312" w:lineRule="auto"/>
        <w:ind w:right="113" w:firstLine="0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 xml:space="preserve">- </w:t>
      </w:r>
      <w:r w:rsidRPr="008B32EE">
        <w:rPr>
          <w:sz w:val="24"/>
          <w:szCs w:val="24"/>
        </w:rPr>
        <w:t>Pessoa física ou jurídica que se encontre, ao tempo da licitação, impossibilitada de participar da licitação 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decorrência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sanção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lhe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foi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imposta;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2"/>
        </w:numPr>
        <w:tabs>
          <w:tab w:val="left" w:pos="436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 xml:space="preserve">- </w:t>
      </w:r>
      <w:r w:rsidRPr="008B32EE">
        <w:rPr>
          <w:sz w:val="24"/>
          <w:szCs w:val="24"/>
        </w:rPr>
        <w:t>Aquele que mantenha vínculo de natureza técnica, comercial, econômica, financeira, trabalhista ou civil com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dirigente do órgão ou entidade contratante ou com agente público que desempenhe função na licitação ou atue na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 ou na gestão do contrato, ou que deles seja cônjuge, companheiro ou parente em linha reta, colateral ou por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afinidade,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até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terceiro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grau;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2"/>
        </w:numPr>
        <w:tabs>
          <w:tab w:val="left" w:pos="358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 xml:space="preserve">- </w:t>
      </w:r>
      <w:r w:rsidRPr="008B32EE">
        <w:rPr>
          <w:sz w:val="24"/>
          <w:szCs w:val="24"/>
        </w:rPr>
        <w:t xml:space="preserve">empresas controladoras, controladas ou coligadas, nos termos da </w:t>
      </w:r>
      <w:hyperlink r:id="rId8">
        <w:r w:rsidRPr="008B32EE">
          <w:rPr>
            <w:sz w:val="24"/>
            <w:szCs w:val="24"/>
          </w:rPr>
          <w:t>Lei nº 6.404, de 15 de dezembro de 1976</w:t>
        </w:r>
      </w:hyperlink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concorrendo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entre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si;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2"/>
        </w:numPr>
        <w:tabs>
          <w:tab w:val="left" w:pos="451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>-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Pessoa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jurídica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1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5</w:t>
      </w:r>
      <w:proofErr w:type="gramEnd"/>
      <w:r w:rsidRPr="008B32EE">
        <w:rPr>
          <w:sz w:val="24"/>
          <w:szCs w:val="24"/>
        </w:rPr>
        <w:t xml:space="preserve"> (cinco) anos anteriores à divulgação do edital, tenha sido condenada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judicialmente, com trânsito em julgado, por exploração de trabalho infantil, por submissão de trabalhadores a condições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análogas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às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escravo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contratação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adolescentes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casos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vedados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legislação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trabalhista.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7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Não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admitida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participação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 representantes de empresas ou instituições distintas, que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credenciarem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único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mesmo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representante.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participação na concorrência, na Forma Eletrônica se dará por meio da plataforma pulica ou privada, mediante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digitação da senha pessoal e intransferível do representante credenciado e subsequente encaminhamento da proposta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preços,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exclusivamente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meio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sistema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eletrônico,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observados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horário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limite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estabelecido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Caberá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interessado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acompanhar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as operações no sistema eletrônico durante a sessão pública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concorrência, ficando responsável pelo ônus decorrente da perda de negócios diante da inobservância de quaisquer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mensagens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emitidas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sistema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desconexão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representante.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FORMA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EXECUÇÃO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DO</w:t>
      </w:r>
      <w:r w:rsidRPr="008B32EE">
        <w:rPr>
          <w:spacing w:val="-4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OBJETO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 objeto do presente projeto básico será realizado na forma de execução indireta e sob o regime </w:t>
      </w:r>
      <w:r w:rsidRPr="008B32EE">
        <w:rPr>
          <w:sz w:val="24"/>
          <w:szCs w:val="24"/>
        </w:rPr>
        <w:lastRenderedPageBreak/>
        <w:t>por empreitada por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unitário,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consignados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inc.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I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46,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14.133,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01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abril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2021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suas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alterações.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11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contratada deverá seguir integralmente na execução do objeto os projetos, planilha orçamentária, memorial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descritivo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cálculos,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cronograma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físico-financeiro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especificações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 prazo de vigência do instrumento contratual é de </w:t>
      </w:r>
      <w:r w:rsidR="00442858">
        <w:rPr>
          <w:sz w:val="24"/>
          <w:szCs w:val="24"/>
        </w:rPr>
        <w:t>12</w:t>
      </w:r>
      <w:r w:rsidRPr="008B32EE">
        <w:rPr>
          <w:b/>
          <w:sz w:val="24"/>
          <w:szCs w:val="24"/>
          <w:u w:val="thick"/>
        </w:rPr>
        <w:t xml:space="preserve"> (</w:t>
      </w:r>
      <w:r w:rsidR="00442858">
        <w:rPr>
          <w:b/>
          <w:sz w:val="24"/>
          <w:szCs w:val="24"/>
          <w:u w:val="thick"/>
        </w:rPr>
        <w:t>doze</w:t>
      </w:r>
      <w:r w:rsidRPr="008B32EE">
        <w:rPr>
          <w:b/>
          <w:sz w:val="24"/>
          <w:szCs w:val="24"/>
          <w:u w:val="thick"/>
        </w:rPr>
        <w:t>) meses</w:t>
      </w:r>
      <w:r w:rsidRPr="008B32EE">
        <w:rPr>
          <w:sz w:val="24"/>
          <w:szCs w:val="24"/>
        </w:rPr>
        <w:t>, contados a partir da data de sua assinatura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podendo,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prorrogado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verificada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necessidade,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ofício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solicitação</w:t>
      </w:r>
      <w:r w:rsidRPr="008B32EE">
        <w:rPr>
          <w:spacing w:val="50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contratada, durante o seu transcurso, e desde que ocorra motivo justificado, devidamente comprovado e aceito pelo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Município, observado os dispositivos legais do art. 107, da Lei n.º 14.133/2021, devendo a autoridade competente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atestar que as condições e os preços permanecem </w:t>
      </w:r>
      <w:proofErr w:type="gramStart"/>
      <w:r w:rsidRPr="008B32EE">
        <w:rPr>
          <w:sz w:val="24"/>
          <w:szCs w:val="24"/>
        </w:rPr>
        <w:t>vantajosos para a Administração, permitida</w:t>
      </w:r>
      <w:proofErr w:type="gramEnd"/>
      <w:r w:rsidRPr="008B32EE">
        <w:rPr>
          <w:sz w:val="24"/>
          <w:szCs w:val="24"/>
        </w:rPr>
        <w:t xml:space="preserve"> a negociação com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extinção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contratual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ônus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qualquer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partes.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Em caso de prorrogação da vigência do contrato, a formalização do Termo de Aditivo é condição, para a execução,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 contratado, das prestações determinadas pela Administração no curso da execução do contrato, salvo nos casos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justificada necessidade de antecipação de seus efeitos, hipótese em que a formalização deverá ocorrer no prazo máximo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1</w:t>
      </w:r>
      <w:proofErr w:type="gramEnd"/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(um)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mês.</w:t>
      </w:r>
    </w:p>
    <w:p w:rsidR="00944441" w:rsidRDefault="00944441" w:rsidP="00944441">
      <w:pPr>
        <w:spacing w:line="312" w:lineRule="auto"/>
        <w:jc w:val="both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 prazo de execução das obras é de </w:t>
      </w:r>
      <w:r w:rsidRPr="008B32EE">
        <w:rPr>
          <w:b/>
          <w:sz w:val="24"/>
          <w:szCs w:val="24"/>
          <w:u w:val="thick"/>
        </w:rPr>
        <w:t>0</w:t>
      </w:r>
      <w:r w:rsidR="00442858">
        <w:rPr>
          <w:b/>
          <w:sz w:val="24"/>
          <w:szCs w:val="24"/>
          <w:u w:val="thick"/>
        </w:rPr>
        <w:t>6</w:t>
      </w:r>
      <w:r w:rsidRPr="008B32EE">
        <w:rPr>
          <w:b/>
          <w:sz w:val="24"/>
          <w:szCs w:val="24"/>
          <w:u w:val="thick"/>
        </w:rPr>
        <w:t xml:space="preserve"> (</w:t>
      </w:r>
      <w:r w:rsidR="00442858">
        <w:rPr>
          <w:b/>
          <w:sz w:val="24"/>
          <w:szCs w:val="24"/>
          <w:u w:val="thick"/>
        </w:rPr>
        <w:t>seis</w:t>
      </w:r>
      <w:r w:rsidRPr="008B32EE">
        <w:rPr>
          <w:b/>
          <w:sz w:val="24"/>
          <w:szCs w:val="24"/>
          <w:u w:val="thick"/>
        </w:rPr>
        <w:t>) meses</w:t>
      </w:r>
      <w:r w:rsidRPr="008B32EE">
        <w:rPr>
          <w:sz w:val="24"/>
          <w:szCs w:val="24"/>
        </w:rPr>
        <w:t>, conforme discriminado no cronograma físico financeiro,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obedecendo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às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datas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condições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estabelecidas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neste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seus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anexos.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Por se tratar de contrato por escopo, o prazo de execução poderá ser automaticamente prorrogado, quando seu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 não for concluído no período firmado neste contrato, exceto quando a não conclusão decorrer de culpa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 Contratada deverá obrigatoriamente e </w:t>
      </w:r>
      <w:proofErr w:type="gramStart"/>
      <w:r w:rsidRPr="008B32EE">
        <w:rPr>
          <w:sz w:val="24"/>
          <w:szCs w:val="24"/>
        </w:rPr>
        <w:t>sob pena</w:t>
      </w:r>
      <w:proofErr w:type="gramEnd"/>
      <w:r w:rsidRPr="008B32EE">
        <w:rPr>
          <w:sz w:val="24"/>
          <w:szCs w:val="24"/>
        </w:rPr>
        <w:t xml:space="preserve"> da aplicação de multa de mora, conforme dispõe o art. 162 da Lei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14.133/2021,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dar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início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máximo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05</w:t>
      </w:r>
      <w:r w:rsidRPr="008B32EE">
        <w:rPr>
          <w:b/>
          <w:spacing w:val="26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(cinco)</w:t>
      </w:r>
      <w:r w:rsidRPr="008B32EE">
        <w:rPr>
          <w:b/>
          <w:spacing w:val="25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dias</w:t>
      </w:r>
      <w:r w:rsidRPr="008B32EE">
        <w:rPr>
          <w:b/>
          <w:spacing w:val="26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úteis</w:t>
      </w:r>
      <w:r w:rsidRPr="008B32EE">
        <w:rPr>
          <w:b/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após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recebimento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Os prazos previstos neste projeto básico e previstos na Lei nº 14.133/2021, não excluem nem revogam os prazos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especial.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CRITÉRIOS</w:t>
      </w:r>
      <w:r w:rsidRPr="008B32EE">
        <w:rPr>
          <w:spacing w:val="-8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PARA</w:t>
      </w:r>
      <w:r w:rsidRPr="008B32EE">
        <w:rPr>
          <w:spacing w:val="-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RECEBIMENTO</w:t>
      </w:r>
      <w:r w:rsidRPr="008B32EE">
        <w:rPr>
          <w:spacing w:val="-8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DO</w:t>
      </w:r>
      <w:r w:rsidRPr="008B32EE">
        <w:rPr>
          <w:spacing w:val="-8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OBJETO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Concluídos as obras/serviços, a contratada solicitará ao Município de São </w:t>
      </w:r>
      <w:r w:rsidR="00442858">
        <w:rPr>
          <w:sz w:val="24"/>
          <w:szCs w:val="24"/>
        </w:rPr>
        <w:t>João do Manhuaçu</w:t>
      </w:r>
      <w:r w:rsidRPr="008B32EE">
        <w:rPr>
          <w:sz w:val="24"/>
          <w:szCs w:val="24"/>
        </w:rPr>
        <w:t>/MG, através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fiscalização,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seu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recebimento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provisório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deverá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ocorrer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15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(quinze)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dias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solicitação.</w:t>
      </w: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 Município de São </w:t>
      </w:r>
      <w:r w:rsidR="00442858">
        <w:rPr>
          <w:sz w:val="24"/>
          <w:szCs w:val="24"/>
        </w:rPr>
        <w:t>João do Manhuaçu</w:t>
      </w:r>
      <w:r w:rsidRPr="008B32EE">
        <w:rPr>
          <w:sz w:val="24"/>
          <w:szCs w:val="24"/>
        </w:rPr>
        <w:t>/MG</w:t>
      </w:r>
      <w:proofErr w:type="gramStart"/>
      <w:r w:rsidRPr="008B32EE">
        <w:rPr>
          <w:sz w:val="24"/>
          <w:szCs w:val="24"/>
        </w:rPr>
        <w:t>, terá</w:t>
      </w:r>
      <w:proofErr w:type="gramEnd"/>
      <w:r w:rsidRPr="008B32EE">
        <w:rPr>
          <w:sz w:val="24"/>
          <w:szCs w:val="24"/>
        </w:rPr>
        <w:t xml:space="preserve"> o prazo de até 90 (noventa) dias para, através da fiscalização,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 verificar a adequação das obras/serviços recebidos com as condições contratadas, emitirem parecer conclusivo 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aprovação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autoridade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competente.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Na hipótese da necessidade de correção, será estabelecido um prazo para que a contratada, às suas expensas,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complemente ou refaça </w:t>
      </w:r>
      <w:proofErr w:type="gramStart"/>
      <w:r w:rsidRPr="008B32EE">
        <w:rPr>
          <w:sz w:val="24"/>
          <w:szCs w:val="24"/>
        </w:rPr>
        <w:t>as obras/serviços rejeitados</w:t>
      </w:r>
      <w:proofErr w:type="gramEnd"/>
      <w:r w:rsidRPr="008B32EE">
        <w:rPr>
          <w:sz w:val="24"/>
          <w:szCs w:val="24"/>
        </w:rPr>
        <w:t>. Aceito e aprovado as obras/serviço, a Administração, emitirá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 de Recebimento Definitivo das obras/serviços que deverá ser assinado pelo Gestor do Contrato (Secretário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Municipal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Urbanos)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representante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legal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(Prefeito).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 Termo de Encerramento Físico do contrato está condicionado à emissão de Laudo Técnico pelo Município de</w:t>
      </w:r>
      <w:r w:rsidRPr="008B32EE">
        <w:rPr>
          <w:spacing w:val="1"/>
          <w:sz w:val="24"/>
          <w:szCs w:val="24"/>
        </w:rPr>
        <w:t xml:space="preserve">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através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sobre</w:t>
      </w:r>
      <w:r w:rsidRPr="008B32EE">
        <w:rPr>
          <w:spacing w:val="-2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todos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proofErr w:type="gramEnd"/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executados.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Fica a licitante vencedora ciente de que o pleno cumprimento do estipulado no subitem 5.1 acima é condicionante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para: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a)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Emissão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Atestado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obra;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b)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Emissão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Encerramento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(TEF).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Os resultados da execução das obras/serviços, incluindo os desenhos originais e as memórias de cálculo, 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informações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obtidas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métodos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desenvolvidos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contexto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obra,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serão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propriedade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recebimento</w:t>
      </w:r>
      <w:proofErr w:type="gramEnd"/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provisório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definitivo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 não exclui a responsabilidade da Contratada pelos prejuízos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resultantes da incorreta execução do contrato, das garantias concedidas e das responsabilidades assumidas em contrato,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força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disposições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legais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vigor.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-</w:t>
      </w:r>
      <w:r w:rsidRPr="008B32EE">
        <w:rPr>
          <w:spacing w:val="-8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GESTÃO</w:t>
      </w:r>
      <w:r w:rsidRPr="008B32EE">
        <w:rPr>
          <w:spacing w:val="-8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DO</w:t>
      </w:r>
      <w:r w:rsidRPr="008B32EE">
        <w:rPr>
          <w:spacing w:val="-8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CONTRATO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442858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102" w:line="312" w:lineRule="auto"/>
        <w:ind w:left="118" w:right="108" w:firstLine="0"/>
        <w:jc w:val="both"/>
        <w:rPr>
          <w:sz w:val="24"/>
          <w:szCs w:val="24"/>
        </w:rPr>
      </w:pPr>
      <w:r w:rsidRPr="00442858">
        <w:rPr>
          <w:sz w:val="24"/>
          <w:szCs w:val="24"/>
        </w:rPr>
        <w:t>O gestor e fiscal do contrato</w:t>
      </w:r>
      <w:proofErr w:type="gramStart"/>
      <w:r w:rsidRPr="00442858">
        <w:rPr>
          <w:sz w:val="24"/>
          <w:szCs w:val="24"/>
        </w:rPr>
        <w:t>, deverão</w:t>
      </w:r>
      <w:proofErr w:type="gramEnd"/>
      <w:r w:rsidRPr="00442858">
        <w:rPr>
          <w:sz w:val="24"/>
          <w:szCs w:val="24"/>
        </w:rPr>
        <w:t xml:space="preserve"> privar pela integralidade e cumprimento de todas as cláusulas contratuais e</w:t>
      </w:r>
      <w:r w:rsidRPr="00442858">
        <w:rPr>
          <w:spacing w:val="1"/>
          <w:sz w:val="24"/>
          <w:szCs w:val="24"/>
        </w:rPr>
        <w:t xml:space="preserve"> </w:t>
      </w:r>
      <w:r w:rsidRPr="00442858">
        <w:rPr>
          <w:sz w:val="24"/>
          <w:szCs w:val="24"/>
        </w:rPr>
        <w:t>fazer</w:t>
      </w:r>
      <w:r w:rsidRPr="00442858">
        <w:rPr>
          <w:spacing w:val="37"/>
          <w:sz w:val="24"/>
          <w:szCs w:val="24"/>
        </w:rPr>
        <w:t xml:space="preserve"> </w:t>
      </w:r>
      <w:r w:rsidRPr="00442858">
        <w:rPr>
          <w:sz w:val="24"/>
          <w:szCs w:val="24"/>
        </w:rPr>
        <w:t>cumprir</w:t>
      </w:r>
      <w:r w:rsidRPr="00442858">
        <w:rPr>
          <w:spacing w:val="38"/>
          <w:sz w:val="24"/>
          <w:szCs w:val="24"/>
        </w:rPr>
        <w:t xml:space="preserve"> </w:t>
      </w:r>
      <w:r w:rsidRPr="00442858">
        <w:rPr>
          <w:sz w:val="24"/>
          <w:szCs w:val="24"/>
        </w:rPr>
        <w:t>todas</w:t>
      </w:r>
      <w:r w:rsidRPr="00442858">
        <w:rPr>
          <w:spacing w:val="38"/>
          <w:sz w:val="24"/>
          <w:szCs w:val="24"/>
        </w:rPr>
        <w:t xml:space="preserve"> </w:t>
      </w:r>
      <w:r w:rsidRPr="00442858">
        <w:rPr>
          <w:sz w:val="24"/>
          <w:szCs w:val="24"/>
        </w:rPr>
        <w:t>as</w:t>
      </w:r>
      <w:r w:rsidRPr="00442858">
        <w:rPr>
          <w:spacing w:val="38"/>
          <w:sz w:val="24"/>
          <w:szCs w:val="24"/>
        </w:rPr>
        <w:t xml:space="preserve"> </w:t>
      </w:r>
      <w:r w:rsidRPr="00442858">
        <w:rPr>
          <w:sz w:val="24"/>
          <w:szCs w:val="24"/>
        </w:rPr>
        <w:t>obrigações</w:t>
      </w:r>
      <w:r w:rsidRPr="00442858">
        <w:rPr>
          <w:spacing w:val="38"/>
          <w:sz w:val="24"/>
          <w:szCs w:val="24"/>
        </w:rPr>
        <w:t xml:space="preserve"> </w:t>
      </w:r>
      <w:r w:rsidRPr="00442858">
        <w:rPr>
          <w:sz w:val="24"/>
          <w:szCs w:val="24"/>
        </w:rPr>
        <w:t>estipuladas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no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instrumento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contratual,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bem</w:t>
      </w:r>
      <w:r w:rsidRPr="00442858">
        <w:rPr>
          <w:spacing w:val="23"/>
          <w:sz w:val="24"/>
          <w:szCs w:val="24"/>
        </w:rPr>
        <w:t xml:space="preserve"> </w:t>
      </w:r>
      <w:r w:rsidRPr="00442858">
        <w:rPr>
          <w:sz w:val="24"/>
          <w:szCs w:val="24"/>
        </w:rPr>
        <w:t>como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nas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disposições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contidas</w:t>
      </w:r>
      <w:r w:rsidRPr="00442858">
        <w:rPr>
          <w:spacing w:val="24"/>
          <w:sz w:val="24"/>
          <w:szCs w:val="24"/>
        </w:rPr>
        <w:t xml:space="preserve"> </w:t>
      </w:r>
      <w:r w:rsidRPr="00442858">
        <w:rPr>
          <w:sz w:val="24"/>
          <w:szCs w:val="24"/>
        </w:rPr>
        <w:t>neste</w:t>
      </w:r>
      <w:r w:rsidR="00442858" w:rsidRPr="00442858">
        <w:rPr>
          <w:sz w:val="24"/>
          <w:szCs w:val="24"/>
        </w:rPr>
        <w:t xml:space="preserve"> </w:t>
      </w:r>
      <w:r w:rsidRPr="00442858">
        <w:rPr>
          <w:sz w:val="24"/>
          <w:szCs w:val="24"/>
        </w:rPr>
        <w:t>projeto básico e Edital de Concorrência Eletrônica que dará origem ao contrato e os demais dispositivos legais previstos</w:t>
      </w:r>
      <w:r w:rsidRPr="00442858">
        <w:rPr>
          <w:spacing w:val="-47"/>
          <w:sz w:val="24"/>
          <w:szCs w:val="24"/>
        </w:rPr>
        <w:t xml:space="preserve"> </w:t>
      </w:r>
      <w:r w:rsidRPr="00442858">
        <w:rPr>
          <w:sz w:val="24"/>
          <w:szCs w:val="24"/>
        </w:rPr>
        <w:t>nas</w:t>
      </w:r>
      <w:r w:rsidRPr="00442858">
        <w:rPr>
          <w:spacing w:val="-2"/>
          <w:sz w:val="24"/>
          <w:szCs w:val="24"/>
        </w:rPr>
        <w:t xml:space="preserve"> </w:t>
      </w:r>
      <w:r w:rsidRPr="00442858">
        <w:rPr>
          <w:sz w:val="24"/>
          <w:szCs w:val="24"/>
        </w:rPr>
        <w:t>legislações</w:t>
      </w:r>
      <w:r w:rsidRPr="00442858">
        <w:rPr>
          <w:spacing w:val="-1"/>
          <w:sz w:val="24"/>
          <w:szCs w:val="24"/>
        </w:rPr>
        <w:t xml:space="preserve"> </w:t>
      </w:r>
      <w:r w:rsidRPr="00442858">
        <w:rPr>
          <w:sz w:val="24"/>
          <w:szCs w:val="24"/>
        </w:rPr>
        <w:t>de</w:t>
      </w:r>
      <w:r w:rsidRPr="00442858">
        <w:rPr>
          <w:spacing w:val="-1"/>
          <w:sz w:val="24"/>
          <w:szCs w:val="24"/>
        </w:rPr>
        <w:t xml:space="preserve"> </w:t>
      </w:r>
      <w:r w:rsidRPr="00442858">
        <w:rPr>
          <w:sz w:val="24"/>
          <w:szCs w:val="24"/>
        </w:rPr>
        <w:t>regência.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2D3A22" w:rsidRDefault="00944441" w:rsidP="00944441">
      <w:pPr>
        <w:pStyle w:val="PargrafodaLista"/>
        <w:numPr>
          <w:ilvl w:val="1"/>
          <w:numId w:val="23"/>
        </w:numPr>
        <w:tabs>
          <w:tab w:val="left" w:pos="513"/>
          <w:tab w:val="left" w:pos="1437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AEBD3" wp14:editId="55B5CAC1">
                <wp:simplePos x="0" y="0"/>
                <wp:positionH relativeFrom="page">
                  <wp:posOffset>5181600</wp:posOffset>
                </wp:positionH>
                <wp:positionV relativeFrom="paragraph">
                  <wp:posOffset>514985</wp:posOffset>
                </wp:positionV>
                <wp:extent cx="25400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pt,40.55pt" to="41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" strokeweight="1pt">
                <w10:wrap anchorx="page"/>
              </v:line>
            </w:pict>
          </mc:Fallback>
        </mc:AlternateContent>
      </w:r>
      <w:r w:rsidRPr="002D3A22">
        <w:rPr>
          <w:sz w:val="24"/>
          <w:szCs w:val="24"/>
        </w:rPr>
        <w:t xml:space="preserve">Nos termos do art. 117 da Lei nº 14.133/2021, </w:t>
      </w:r>
      <w:r w:rsidR="002D3A22" w:rsidRPr="002D3A22">
        <w:rPr>
          <w:sz w:val="24"/>
          <w:szCs w:val="24"/>
        </w:rPr>
        <w:t xml:space="preserve">o gestor do contrato será o titular da Secretaria ou órgão equivalente ou da entidade descentralizada integrante da Administração Pública Municipal demandante da licitação, ou o servidor público por ele designado e o fiscal do contrato será designado pela autoridade máxima do órgão ou da entidade, ou a quem as normas de organização administrativa </w:t>
      </w:r>
      <w:proofErr w:type="gramStart"/>
      <w:r w:rsidR="002D3A22" w:rsidRPr="002D3A22">
        <w:rPr>
          <w:sz w:val="24"/>
          <w:szCs w:val="24"/>
        </w:rPr>
        <w:t>indicarem</w:t>
      </w:r>
      <w:proofErr w:type="gramEnd"/>
      <w:r w:rsidR="002D3A22" w:rsidRPr="002D3A22">
        <w:rPr>
          <w:sz w:val="24"/>
          <w:szCs w:val="24"/>
        </w:rPr>
        <w:t>.</w:t>
      </w:r>
    </w:p>
    <w:p w:rsidR="002D3A22" w:rsidRPr="002D3A22" w:rsidRDefault="002D3A22" w:rsidP="002D3A22">
      <w:pPr>
        <w:pStyle w:val="PargrafodaLista"/>
        <w:tabs>
          <w:tab w:val="left" w:pos="513"/>
          <w:tab w:val="left" w:pos="1437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anotará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registro próprio todas as ocorrências relacionadas à execução do contrato,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determinando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regularização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faltas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defeitos</w:t>
      </w:r>
      <w:r w:rsidRPr="008B32EE">
        <w:rPr>
          <w:spacing w:val="-2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observados</w:t>
      </w:r>
      <w:proofErr w:type="gramEnd"/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 fiscal do contrato informará a seus superiores, em tempo hábil para a adoção das medidas convenientes,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situação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demandar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decisão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providência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ultrapasse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sua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competência.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 fiscal do contrato será auxiliado pelos órgãos de assessoramento jurídico e de controle interno da Administração,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deverão</w:t>
      </w:r>
      <w:r w:rsidRPr="008B32EE">
        <w:rPr>
          <w:spacing w:val="-4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dirimir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dúvidas</w:t>
      </w:r>
      <w:proofErr w:type="gramEnd"/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subsidiá-lo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informações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relevantes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prevenir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riscos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contratual.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O(s) </w:t>
      </w:r>
      <w:proofErr w:type="gramStart"/>
      <w:r w:rsidRPr="008B32EE">
        <w:rPr>
          <w:sz w:val="24"/>
          <w:szCs w:val="24"/>
        </w:rPr>
        <w:t>fiscal(</w:t>
      </w:r>
      <w:proofErr w:type="gramEnd"/>
      <w:r w:rsidRPr="008B32EE">
        <w:rPr>
          <w:sz w:val="24"/>
          <w:szCs w:val="24"/>
        </w:rPr>
        <w:t>is) e gestor(es) do(s) contrato(s) poderão no âmbito de sua competência, exercer as atribuições dispostas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Decreto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0</w:t>
      </w:r>
      <w:r w:rsidR="002D3A22">
        <w:rPr>
          <w:sz w:val="24"/>
          <w:szCs w:val="24"/>
        </w:rPr>
        <w:t>572</w:t>
      </w:r>
      <w:r w:rsidRPr="008B32EE">
        <w:rPr>
          <w:sz w:val="24"/>
          <w:szCs w:val="24"/>
        </w:rPr>
        <w:t>/2023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regulamentares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vigentes.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-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CRITÉRIOS</w:t>
      </w:r>
      <w:r w:rsidRPr="008B32EE">
        <w:rPr>
          <w:spacing w:val="-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9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PAGAMENTOS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8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Os pagamentos pela execução dos serviços objeto deste projeto básico</w:t>
      </w:r>
      <w:proofErr w:type="gramStart"/>
      <w:r w:rsidRPr="008B32EE">
        <w:rPr>
          <w:sz w:val="24"/>
          <w:szCs w:val="24"/>
        </w:rPr>
        <w:t>, serão</w:t>
      </w:r>
      <w:proofErr w:type="gramEnd"/>
      <w:r w:rsidRPr="008B32EE">
        <w:rPr>
          <w:sz w:val="24"/>
          <w:szCs w:val="24"/>
        </w:rPr>
        <w:t xml:space="preserve"> efetuados em </w:t>
      </w:r>
      <w:r w:rsidRPr="008B32EE">
        <w:rPr>
          <w:b/>
          <w:sz w:val="24"/>
          <w:szCs w:val="24"/>
          <w:u w:val="thick"/>
        </w:rPr>
        <w:t>até 30 (trinta) dias</w:t>
      </w:r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após emissão da nota fiscal, conforme a execução dos serviços constante na Planilha de orçamentária e obedecidos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Cronograma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Físico-Financeiro,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após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medição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atestado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realizado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Setor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Engenharia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Para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efeito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pagamentos,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considerados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unitários cotados e as quantidades efetivamente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executadas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período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aferição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atestados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emitidos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8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pagamentos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efetuados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 Contratada dependerão da apresentação dos seguintes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documentos: </w:t>
      </w:r>
      <w:r w:rsidRPr="008B32EE">
        <w:rPr>
          <w:b/>
          <w:i/>
          <w:sz w:val="24"/>
          <w:szCs w:val="24"/>
        </w:rPr>
        <w:t xml:space="preserve">(i) </w:t>
      </w:r>
      <w:r w:rsidRPr="008B32EE">
        <w:rPr>
          <w:sz w:val="24"/>
          <w:szCs w:val="24"/>
        </w:rPr>
        <w:t>Cópia da ART – Anotação de Responsabilidade Técnica e Matricula da Obra no Cadastro Nacional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</w:t>
      </w:r>
      <w:r w:rsidR="002D3A22">
        <w:rPr>
          <w:sz w:val="24"/>
          <w:szCs w:val="24"/>
        </w:rPr>
        <w:t xml:space="preserve"> e Alvará de autorização de cosntrução</w:t>
      </w:r>
      <w:r w:rsidRPr="008B32EE">
        <w:rPr>
          <w:sz w:val="24"/>
          <w:szCs w:val="24"/>
        </w:rPr>
        <w:t xml:space="preserve"> (apenas para a 1º medição), </w:t>
      </w:r>
      <w:r w:rsidRPr="008B32EE">
        <w:rPr>
          <w:b/>
          <w:i/>
          <w:sz w:val="24"/>
          <w:szCs w:val="24"/>
        </w:rPr>
        <w:t xml:space="preserve">(ii) </w:t>
      </w:r>
      <w:r w:rsidRPr="008B32EE">
        <w:rPr>
          <w:sz w:val="24"/>
          <w:szCs w:val="24"/>
        </w:rPr>
        <w:t xml:space="preserve">Nota Fiscal discriminando o valor do serviço e o valor do material; </w:t>
      </w:r>
      <w:r w:rsidRPr="008B32EE">
        <w:rPr>
          <w:b/>
          <w:i/>
          <w:sz w:val="24"/>
          <w:szCs w:val="24"/>
        </w:rPr>
        <w:t xml:space="preserve">(iii) </w:t>
      </w:r>
      <w:r w:rsidRPr="008B32EE">
        <w:rPr>
          <w:sz w:val="24"/>
          <w:szCs w:val="24"/>
        </w:rPr>
        <w:t>certidões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de regularidade fiscal, social e trabalhistas atualizadas; </w:t>
      </w:r>
      <w:r w:rsidRPr="008B32EE">
        <w:rPr>
          <w:b/>
          <w:i/>
          <w:sz w:val="24"/>
          <w:szCs w:val="24"/>
        </w:rPr>
        <w:t xml:space="preserve">(iv) </w:t>
      </w:r>
      <w:r w:rsidRPr="008B32EE">
        <w:rPr>
          <w:sz w:val="24"/>
          <w:szCs w:val="24"/>
        </w:rPr>
        <w:t>Cópias dos comprovantes de recolhimentos do INSS 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FGTS do mês imediatamente anterior </w:t>
      </w:r>
      <w:proofErr w:type="gramStart"/>
      <w:r w:rsidRPr="008B32EE">
        <w:rPr>
          <w:sz w:val="24"/>
          <w:szCs w:val="24"/>
        </w:rPr>
        <w:t>a</w:t>
      </w:r>
      <w:proofErr w:type="gramEnd"/>
      <w:r w:rsidRPr="008B32EE">
        <w:rPr>
          <w:sz w:val="24"/>
          <w:szCs w:val="24"/>
        </w:rPr>
        <w:t xml:space="preserve"> execução dos serviços; </w:t>
      </w:r>
      <w:r w:rsidRPr="008B32EE">
        <w:rPr>
          <w:b/>
          <w:i/>
          <w:sz w:val="24"/>
          <w:szCs w:val="24"/>
        </w:rPr>
        <w:t xml:space="preserve">(v) </w:t>
      </w:r>
      <w:r w:rsidRPr="008B32EE">
        <w:rPr>
          <w:sz w:val="24"/>
          <w:szCs w:val="24"/>
        </w:rPr>
        <w:t>Cópia da folha de pagamento contendo a relação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todos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funcionários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obra,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acompanhado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SEFIP/GFIP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b/>
          <w:i/>
          <w:sz w:val="24"/>
          <w:szCs w:val="24"/>
        </w:rPr>
        <w:t>(vi)</w:t>
      </w:r>
      <w:r w:rsidRPr="008B32EE">
        <w:rPr>
          <w:b/>
          <w:i/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outros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documentos,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CRITÉRIOS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SELEÇÃO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FORNECEDOR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4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O(s)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licitante(s)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deverão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encaminhar,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exclusivamente,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por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meio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do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sistema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(plataforma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utilizada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para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realização da licitação), as propostas de preços com a descrição do objeto ofertado e os preços, bem como os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documentos de habilitação exigidos no edital</w:t>
      </w:r>
      <w:proofErr w:type="gramStart"/>
      <w:r w:rsidRPr="008B32EE">
        <w:rPr>
          <w:b/>
          <w:sz w:val="24"/>
          <w:szCs w:val="24"/>
          <w:u w:val="thick"/>
        </w:rPr>
        <w:t xml:space="preserve">, </w:t>
      </w:r>
      <w:r w:rsidRPr="008B32EE">
        <w:rPr>
          <w:sz w:val="24"/>
          <w:szCs w:val="24"/>
        </w:rPr>
        <w:t>,</w:t>
      </w:r>
      <w:proofErr w:type="gramEnd"/>
      <w:r w:rsidRPr="008B32EE">
        <w:rPr>
          <w:sz w:val="24"/>
          <w:szCs w:val="24"/>
        </w:rPr>
        <w:t xml:space="preserve"> até a data e o horário estabelecidos para o fim do recebimento das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propostas,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então,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encerrar-se-á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automaticamente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etapa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envio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proposta.</w:t>
      </w: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102" w:line="312" w:lineRule="auto"/>
        <w:ind w:left="118"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 envio da proposta de preços e dos documentos de habilitação exigidos neste Edital</w:t>
      </w:r>
      <w:proofErr w:type="gramStart"/>
      <w:r w:rsidRPr="008B32EE">
        <w:rPr>
          <w:sz w:val="24"/>
          <w:szCs w:val="24"/>
        </w:rPr>
        <w:t>, ocorrerá</w:t>
      </w:r>
      <w:proofErr w:type="gramEnd"/>
      <w:r w:rsidRPr="008B32EE">
        <w:rPr>
          <w:sz w:val="24"/>
          <w:szCs w:val="24"/>
        </w:rPr>
        <w:t xml:space="preserve"> por meio de chave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 acesso e senha, que será obtido pelo licitante junto Plataforma a ser utilizada para realização da licitação, conforme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disposições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contidas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8B32EE">
        <w:rPr>
          <w:b w:val="0"/>
          <w:sz w:val="24"/>
          <w:szCs w:val="24"/>
        </w:rPr>
        <w:t>Após</w:t>
      </w:r>
      <w:r w:rsidRPr="008B32EE">
        <w:rPr>
          <w:b w:val="0"/>
          <w:spacing w:val="-9"/>
          <w:sz w:val="24"/>
          <w:szCs w:val="24"/>
        </w:rPr>
        <w:t xml:space="preserve"> </w:t>
      </w:r>
      <w:r w:rsidRPr="008B32EE">
        <w:rPr>
          <w:b w:val="0"/>
          <w:sz w:val="24"/>
          <w:szCs w:val="24"/>
        </w:rPr>
        <w:t>a</w:t>
      </w:r>
      <w:r w:rsidRPr="008B32EE">
        <w:rPr>
          <w:b w:val="0"/>
          <w:spacing w:val="-8"/>
          <w:sz w:val="24"/>
          <w:szCs w:val="24"/>
        </w:rPr>
        <w:t xml:space="preserve"> </w:t>
      </w:r>
      <w:r w:rsidRPr="008B32EE">
        <w:rPr>
          <w:b w:val="0"/>
          <w:sz w:val="24"/>
          <w:szCs w:val="24"/>
        </w:rPr>
        <w:t>divulgação</w:t>
      </w:r>
      <w:r w:rsidRPr="008B32EE">
        <w:rPr>
          <w:b w:val="0"/>
          <w:spacing w:val="-9"/>
          <w:sz w:val="24"/>
          <w:szCs w:val="24"/>
        </w:rPr>
        <w:t xml:space="preserve"> </w:t>
      </w:r>
      <w:r w:rsidRPr="008B32EE">
        <w:rPr>
          <w:b w:val="0"/>
          <w:sz w:val="24"/>
          <w:szCs w:val="24"/>
        </w:rPr>
        <w:t>do</w:t>
      </w:r>
      <w:r w:rsidRPr="008B32EE">
        <w:rPr>
          <w:b w:val="0"/>
          <w:spacing w:val="-8"/>
          <w:sz w:val="24"/>
          <w:szCs w:val="24"/>
        </w:rPr>
        <w:t xml:space="preserve"> </w:t>
      </w:r>
      <w:r w:rsidRPr="008B32EE">
        <w:rPr>
          <w:b w:val="0"/>
          <w:sz w:val="24"/>
          <w:szCs w:val="24"/>
        </w:rPr>
        <w:t>Edital</w:t>
      </w:r>
      <w:r w:rsidRPr="008B32EE">
        <w:rPr>
          <w:b w:val="0"/>
          <w:spacing w:val="-9"/>
          <w:sz w:val="24"/>
          <w:szCs w:val="24"/>
        </w:rPr>
        <w:t xml:space="preserve"> </w:t>
      </w:r>
      <w:r w:rsidRPr="008B32EE">
        <w:rPr>
          <w:b w:val="0"/>
          <w:sz w:val="24"/>
          <w:szCs w:val="24"/>
        </w:rPr>
        <w:t>a(s)</w:t>
      </w:r>
      <w:r w:rsidRPr="008B32EE">
        <w:rPr>
          <w:b w:val="0"/>
          <w:spacing w:val="-8"/>
          <w:sz w:val="24"/>
          <w:szCs w:val="24"/>
        </w:rPr>
        <w:t xml:space="preserve"> </w:t>
      </w:r>
      <w:r w:rsidRPr="008B32EE">
        <w:rPr>
          <w:b w:val="0"/>
          <w:sz w:val="24"/>
          <w:szCs w:val="24"/>
        </w:rPr>
        <w:t>licitante(s)</w:t>
      </w:r>
      <w:r w:rsidRPr="008B32EE">
        <w:rPr>
          <w:b w:val="0"/>
          <w:spacing w:val="-9"/>
          <w:sz w:val="24"/>
          <w:szCs w:val="24"/>
        </w:rPr>
        <w:t xml:space="preserve"> </w:t>
      </w:r>
      <w:proofErr w:type="gramStart"/>
      <w:r w:rsidRPr="008B32EE">
        <w:rPr>
          <w:b w:val="0"/>
          <w:sz w:val="24"/>
          <w:szCs w:val="24"/>
        </w:rPr>
        <w:t>poderá(</w:t>
      </w:r>
      <w:proofErr w:type="gramEnd"/>
      <w:r w:rsidRPr="008B32EE">
        <w:rPr>
          <w:b w:val="0"/>
          <w:sz w:val="24"/>
          <w:szCs w:val="24"/>
        </w:rPr>
        <w:t>ão)</w:t>
      </w:r>
      <w:r w:rsidRPr="008B32EE">
        <w:rPr>
          <w:b w:val="0"/>
          <w:spacing w:val="-8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encaminhar</w:t>
      </w:r>
      <w:r w:rsidRPr="004B6A53">
        <w:rPr>
          <w:b w:val="0"/>
          <w:spacing w:val="-9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PROPOSTAS</w:t>
      </w:r>
      <w:r w:rsidRPr="004B6A53">
        <w:rPr>
          <w:b w:val="0"/>
          <w:spacing w:val="-8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DE</w:t>
      </w:r>
      <w:r w:rsidRPr="004B6A53">
        <w:rPr>
          <w:b w:val="0"/>
          <w:spacing w:val="-9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PREÇOS,</w:t>
      </w:r>
      <w:r w:rsidRPr="004B6A53">
        <w:rPr>
          <w:b w:val="0"/>
          <w:spacing w:val="-8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COM</w:t>
      </w:r>
      <w:r w:rsidRPr="004B6A53">
        <w:rPr>
          <w:b w:val="0"/>
          <w:spacing w:val="-8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VALOR</w:t>
      </w:r>
      <w:r w:rsidRPr="004B6A53">
        <w:rPr>
          <w:b w:val="0"/>
          <w:spacing w:val="1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GLOBAL E EM MOEDA NACIONAL, exclusivamente, por meio do sistema eletrônico, até a data e horário</w:t>
      </w:r>
      <w:r w:rsidRPr="004B6A53">
        <w:rPr>
          <w:b w:val="0"/>
          <w:spacing w:val="1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designado para abertura da sessão, quando então, encerrar-se-á a fase de recebimento das propostas, devendo</w:t>
      </w:r>
      <w:r w:rsidRPr="004B6A53">
        <w:rPr>
          <w:b w:val="0"/>
          <w:spacing w:val="1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 xml:space="preserve">manifestar o pleno conhecimento, aceitação e atendimento </w:t>
      </w:r>
      <w:r w:rsidRPr="004B6A53">
        <w:rPr>
          <w:b w:val="0"/>
          <w:sz w:val="24"/>
          <w:szCs w:val="24"/>
        </w:rPr>
        <w:lastRenderedPageBreak/>
        <w:t>às exigências de habilitação previstas no Edital e seus</w:t>
      </w:r>
      <w:r w:rsidRPr="004B6A53">
        <w:rPr>
          <w:b w:val="0"/>
          <w:spacing w:val="1"/>
          <w:sz w:val="24"/>
          <w:szCs w:val="24"/>
        </w:rPr>
        <w:t xml:space="preserve"> </w:t>
      </w:r>
      <w:r w:rsidRPr="004B6A53">
        <w:rPr>
          <w:b w:val="0"/>
          <w:sz w:val="24"/>
          <w:szCs w:val="24"/>
        </w:rPr>
        <w:t>Anexos</w:t>
      </w:r>
      <w:r w:rsidRPr="008B32EE">
        <w:rPr>
          <w:sz w:val="24"/>
          <w:szCs w:val="24"/>
          <w:u w:val="thick"/>
        </w:rPr>
        <w:t>;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4B6A53" w:rsidRDefault="00944441" w:rsidP="00944441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4B6A53">
        <w:rPr>
          <w:sz w:val="24"/>
          <w:szCs w:val="24"/>
        </w:rPr>
        <w:t>Para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a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formulação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da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proposta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de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 xml:space="preserve">preços o(s) licitante(s) </w:t>
      </w:r>
      <w:proofErr w:type="gramStart"/>
      <w:r w:rsidRPr="004B6A53">
        <w:rPr>
          <w:sz w:val="24"/>
          <w:szCs w:val="24"/>
        </w:rPr>
        <w:t>deverá(</w:t>
      </w:r>
      <w:proofErr w:type="gramEnd"/>
      <w:r w:rsidRPr="004B6A53">
        <w:rPr>
          <w:sz w:val="24"/>
          <w:szCs w:val="24"/>
        </w:rPr>
        <w:t>ão) observar e valer das descrições,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unidades e quantidades de cada item da PLANILHA ORÇAMENTÁRIA REFERENCIAL (Apêndice II deste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Projeto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Básico),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uma</w:t>
      </w:r>
      <w:r w:rsidRPr="004B6A53">
        <w:rPr>
          <w:spacing w:val="-3"/>
          <w:sz w:val="24"/>
          <w:szCs w:val="24"/>
        </w:rPr>
        <w:t xml:space="preserve"> </w:t>
      </w:r>
      <w:r w:rsidRPr="004B6A53">
        <w:rPr>
          <w:sz w:val="24"/>
          <w:szCs w:val="24"/>
        </w:rPr>
        <w:t>vez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que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a</w:t>
      </w:r>
      <w:r w:rsidRPr="004B6A53">
        <w:rPr>
          <w:spacing w:val="-3"/>
          <w:sz w:val="24"/>
          <w:szCs w:val="24"/>
        </w:rPr>
        <w:t xml:space="preserve"> </w:t>
      </w:r>
      <w:r w:rsidRPr="004B6A53">
        <w:rPr>
          <w:sz w:val="24"/>
          <w:szCs w:val="24"/>
        </w:rPr>
        <w:t>planilha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detalha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todos</w:t>
      </w:r>
      <w:r w:rsidRPr="004B6A53">
        <w:rPr>
          <w:spacing w:val="-3"/>
          <w:sz w:val="24"/>
          <w:szCs w:val="24"/>
        </w:rPr>
        <w:t xml:space="preserve"> </w:t>
      </w:r>
      <w:r w:rsidRPr="004B6A53">
        <w:rPr>
          <w:sz w:val="24"/>
          <w:szCs w:val="24"/>
        </w:rPr>
        <w:t>os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custos</w:t>
      </w:r>
      <w:r w:rsidRPr="004B6A53">
        <w:rPr>
          <w:spacing w:val="-3"/>
          <w:sz w:val="24"/>
          <w:szCs w:val="24"/>
        </w:rPr>
        <w:t xml:space="preserve"> </w:t>
      </w:r>
      <w:r w:rsidRPr="004B6A53">
        <w:rPr>
          <w:sz w:val="24"/>
          <w:szCs w:val="24"/>
        </w:rPr>
        <w:t>e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serviços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para</w:t>
      </w:r>
      <w:r w:rsidRPr="004B6A53">
        <w:rPr>
          <w:spacing w:val="-3"/>
          <w:sz w:val="24"/>
          <w:szCs w:val="24"/>
        </w:rPr>
        <w:t xml:space="preserve"> </w:t>
      </w:r>
      <w:r w:rsidRPr="004B6A53">
        <w:rPr>
          <w:sz w:val="24"/>
          <w:szCs w:val="24"/>
        </w:rPr>
        <w:t>a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completa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execução</w:t>
      </w:r>
      <w:r w:rsidRPr="004B6A53">
        <w:rPr>
          <w:spacing w:val="-3"/>
          <w:sz w:val="24"/>
          <w:szCs w:val="24"/>
        </w:rPr>
        <w:t xml:space="preserve"> </w:t>
      </w:r>
      <w:r w:rsidRPr="004B6A53">
        <w:rPr>
          <w:sz w:val="24"/>
          <w:szCs w:val="24"/>
        </w:rPr>
        <w:t>da</w:t>
      </w:r>
      <w:r w:rsidRPr="004B6A53">
        <w:rPr>
          <w:spacing w:val="-4"/>
          <w:sz w:val="24"/>
          <w:szCs w:val="24"/>
        </w:rPr>
        <w:t xml:space="preserve"> </w:t>
      </w:r>
      <w:r w:rsidRPr="004B6A53">
        <w:rPr>
          <w:sz w:val="24"/>
          <w:szCs w:val="24"/>
        </w:rPr>
        <w:t>obra.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 edital deverá prever o prazo de validade das propostas, que deverá ser de no </w:t>
      </w:r>
      <w:r w:rsidRPr="008B32EE">
        <w:rPr>
          <w:b/>
          <w:sz w:val="24"/>
          <w:szCs w:val="24"/>
          <w:u w:val="thick"/>
        </w:rPr>
        <w:t>mínimo 60 (sessenta) dias</w:t>
      </w:r>
      <w:r w:rsidRPr="008B32EE">
        <w:rPr>
          <w:sz w:val="24"/>
          <w:szCs w:val="24"/>
        </w:rPr>
        <w:t>, a contar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abertura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certame.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Após a oferta de lances e negociação de preços, o edital deverá prever, no prazo estipulado no edital, que o licitante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detentor do menor preço, classificado em 1º lugar, apresente proposta de preços formalizada para adequação ao último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lance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ofertado,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exigindo-se,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contudo,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mínimo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documentos: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1"/>
        </w:numPr>
        <w:tabs>
          <w:tab w:val="left" w:pos="395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Carta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 Preços</w:t>
      </w:r>
      <w:r w:rsidRPr="008B32EE">
        <w:rPr>
          <w:b w:val="0"/>
          <w:sz w:val="24"/>
          <w:szCs w:val="24"/>
        </w:rPr>
        <w:t xml:space="preserve">, </w:t>
      </w:r>
      <w:r w:rsidRPr="008B32EE">
        <w:rPr>
          <w:sz w:val="24"/>
          <w:szCs w:val="24"/>
        </w:rPr>
        <w:t>conforme modelo a ser elaborado pelo responsável pela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elaboração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edital;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1"/>
        </w:numPr>
        <w:tabs>
          <w:tab w:val="left" w:pos="391"/>
        </w:tabs>
        <w:spacing w:before="0" w:line="312" w:lineRule="auto"/>
        <w:ind w:right="103" w:firstLine="0"/>
        <w:jc w:val="both"/>
        <w:rPr>
          <w:b/>
          <w:sz w:val="24"/>
          <w:szCs w:val="24"/>
        </w:rPr>
      </w:pPr>
      <w:r w:rsidRPr="008B32EE">
        <w:rPr>
          <w:b/>
          <w:sz w:val="24"/>
          <w:szCs w:val="24"/>
        </w:rPr>
        <w:t>Planilha Orçamentária, conforme Apêndice II deste projeto básico (em formato Excel e PDF)</w:t>
      </w:r>
      <w:r w:rsidRPr="008B32EE">
        <w:rPr>
          <w:sz w:val="24"/>
          <w:szCs w:val="24"/>
        </w:rPr>
        <w:t xml:space="preserve">, </w:t>
      </w:r>
      <w:r w:rsidRPr="008B32EE">
        <w:rPr>
          <w:b/>
          <w:sz w:val="24"/>
          <w:szCs w:val="24"/>
        </w:rPr>
        <w:t>sendo esta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última assinada pelo Representante Legal da empresa e pelo Responsável Técnico que elaborou o orçamento do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licitante, contendo os preços unitários, total e global do licitante, guardando absoluta fidelidade com a Planilha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Orçamentária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Referencial,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no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que</w:t>
      </w:r>
      <w:r w:rsidRPr="008B32EE">
        <w:rPr>
          <w:b/>
          <w:spacing w:val="-2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se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refere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às</w:t>
      </w:r>
      <w:r w:rsidRPr="008B32EE">
        <w:rPr>
          <w:b/>
          <w:spacing w:val="-2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descrições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dos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serviços,</w:t>
      </w:r>
      <w:r w:rsidRPr="008B32EE">
        <w:rPr>
          <w:b/>
          <w:spacing w:val="-2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unidades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e</w:t>
      </w:r>
      <w:r w:rsidRPr="008B32EE">
        <w:rPr>
          <w:b/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quantidades;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1"/>
          <w:numId w:val="21"/>
        </w:numPr>
        <w:tabs>
          <w:tab w:val="left" w:pos="541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8B32EE">
        <w:rPr>
          <w:b w:val="0"/>
          <w:sz w:val="24"/>
          <w:szCs w:val="24"/>
        </w:rPr>
        <w:t xml:space="preserve">Para fins de elaboração da </w:t>
      </w:r>
      <w:r w:rsidRPr="008B32EE">
        <w:rPr>
          <w:sz w:val="24"/>
          <w:szCs w:val="24"/>
        </w:rPr>
        <w:t>Planilha Orçamentária constante da aliena “b”, o licitante deverá apurar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percentual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desconto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ofertado,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tomando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base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 global referente ao último lance e o preço global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referencial, aplicando-se o percentual de desconto apurado, de forma linear sobre os preços de todos os itens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Planilha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Orçamentária.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1"/>
        </w:numPr>
        <w:tabs>
          <w:tab w:val="left" w:pos="511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Os preços unitários, total e global deverão ter </w:t>
      </w:r>
      <w:proofErr w:type="gramStart"/>
      <w:r w:rsidRPr="008B32EE">
        <w:rPr>
          <w:sz w:val="24"/>
          <w:szCs w:val="24"/>
        </w:rPr>
        <w:t>2</w:t>
      </w:r>
      <w:proofErr w:type="gramEnd"/>
      <w:r w:rsidRPr="008B32EE">
        <w:rPr>
          <w:sz w:val="24"/>
          <w:szCs w:val="24"/>
        </w:rPr>
        <w:t xml:space="preserve"> (duas) casas decimais após a virgula e, caso o preço unitário seja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inserido através de fórmulas, deverá ser utilizado a função </w:t>
      </w:r>
      <w:r w:rsidRPr="008B32EE">
        <w:rPr>
          <w:b/>
          <w:sz w:val="24"/>
          <w:szCs w:val="24"/>
        </w:rPr>
        <w:t xml:space="preserve">ARRED (...), </w:t>
      </w:r>
      <w:r w:rsidRPr="008B32EE">
        <w:rPr>
          <w:sz w:val="24"/>
          <w:szCs w:val="24"/>
        </w:rPr>
        <w:t xml:space="preserve">do </w:t>
      </w:r>
      <w:r w:rsidRPr="008B32EE">
        <w:rPr>
          <w:i/>
          <w:sz w:val="24"/>
          <w:szCs w:val="24"/>
        </w:rPr>
        <w:t>Microsoft Excel</w:t>
      </w:r>
      <w:r w:rsidRPr="008B32EE">
        <w:rPr>
          <w:sz w:val="24"/>
          <w:szCs w:val="24"/>
        </w:rPr>
        <w:t>, limitando em duas casas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decimais,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eliminar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divergências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arredondamento.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1"/>
        </w:numPr>
        <w:tabs>
          <w:tab w:val="left" w:pos="324"/>
        </w:tabs>
        <w:spacing w:before="0"/>
        <w:ind w:left="323" w:hanging="206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>Cronograma</w:t>
      </w:r>
      <w:r w:rsidRPr="008B32EE">
        <w:rPr>
          <w:b/>
          <w:spacing w:val="-9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Físico-Financeiro</w:t>
      </w:r>
      <w:r w:rsidRPr="008B32EE">
        <w:rPr>
          <w:sz w:val="24"/>
          <w:szCs w:val="24"/>
        </w:rPr>
        <w:t>,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conforme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modelo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Apêndice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III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deste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projeto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b/>
          <w:sz w:val="24"/>
          <w:szCs w:val="24"/>
        </w:rPr>
        <w:t>básico</w:t>
      </w:r>
      <w:r w:rsidRPr="008B32EE">
        <w:rPr>
          <w:sz w:val="24"/>
          <w:szCs w:val="24"/>
        </w:rPr>
        <w:t>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1"/>
        </w:numPr>
        <w:tabs>
          <w:tab w:val="left" w:pos="361"/>
        </w:tabs>
        <w:spacing w:before="0" w:line="312" w:lineRule="auto"/>
        <w:ind w:right="109" w:firstLine="0"/>
        <w:jc w:val="both"/>
        <w:rPr>
          <w:b w:val="0"/>
          <w:sz w:val="24"/>
          <w:szCs w:val="24"/>
        </w:rPr>
      </w:pPr>
      <w:proofErr w:type="gramStart"/>
      <w:r w:rsidRPr="008B32EE">
        <w:rPr>
          <w:sz w:val="24"/>
          <w:szCs w:val="24"/>
        </w:rPr>
        <w:t>detalhamento</w:t>
      </w:r>
      <w:proofErr w:type="gramEnd"/>
      <w:r w:rsidRPr="008B32EE">
        <w:rPr>
          <w:sz w:val="24"/>
          <w:szCs w:val="24"/>
        </w:rPr>
        <w:t xml:space="preserve"> do cálculo das Bonificações e Despesas Indiretas (BDI)</w:t>
      </w:r>
      <w:r w:rsidRPr="008B32EE">
        <w:rPr>
          <w:b w:val="0"/>
          <w:sz w:val="24"/>
          <w:szCs w:val="24"/>
        </w:rPr>
        <w:t xml:space="preserve">, conforme modelo do </w:t>
      </w:r>
      <w:r w:rsidRPr="008B32EE">
        <w:rPr>
          <w:sz w:val="24"/>
          <w:szCs w:val="24"/>
        </w:rPr>
        <w:t>Apêndice VII deste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</w:t>
      </w:r>
      <w:r w:rsidRPr="008B32EE">
        <w:rPr>
          <w:b w:val="0"/>
          <w:sz w:val="24"/>
          <w:szCs w:val="24"/>
        </w:rPr>
        <w:t>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4B6A53" w:rsidRDefault="00944441" w:rsidP="00944441">
      <w:pPr>
        <w:pStyle w:val="PargrafodaLista"/>
        <w:numPr>
          <w:ilvl w:val="1"/>
          <w:numId w:val="23"/>
        </w:numPr>
        <w:tabs>
          <w:tab w:val="left" w:pos="498"/>
        </w:tabs>
        <w:spacing w:before="102" w:line="312" w:lineRule="auto"/>
        <w:ind w:left="118" w:right="117" w:firstLine="0"/>
        <w:jc w:val="both"/>
        <w:rPr>
          <w:sz w:val="24"/>
          <w:szCs w:val="24"/>
        </w:rPr>
      </w:pPr>
      <w:r w:rsidRPr="004B6A53">
        <w:rPr>
          <w:sz w:val="24"/>
          <w:szCs w:val="24"/>
        </w:rPr>
        <w:t>O Edital deverá prever, para fins de habilitação, que a(s) empresa(s) interessada(s) demonstrem capacidade de o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licitante</w:t>
      </w:r>
      <w:r w:rsidRPr="004B6A53">
        <w:rPr>
          <w:spacing w:val="2"/>
          <w:sz w:val="24"/>
          <w:szCs w:val="24"/>
        </w:rPr>
        <w:t xml:space="preserve"> </w:t>
      </w:r>
      <w:r w:rsidRPr="004B6A53">
        <w:rPr>
          <w:sz w:val="24"/>
          <w:szCs w:val="24"/>
        </w:rPr>
        <w:t>exercer</w:t>
      </w:r>
      <w:r w:rsidRPr="004B6A53">
        <w:rPr>
          <w:spacing w:val="2"/>
          <w:sz w:val="24"/>
          <w:szCs w:val="24"/>
        </w:rPr>
        <w:t xml:space="preserve"> </w:t>
      </w:r>
      <w:r w:rsidRPr="004B6A53">
        <w:rPr>
          <w:sz w:val="24"/>
          <w:szCs w:val="24"/>
        </w:rPr>
        <w:t>direitos</w:t>
      </w:r>
      <w:r w:rsidRPr="004B6A53">
        <w:rPr>
          <w:spacing w:val="2"/>
          <w:sz w:val="24"/>
          <w:szCs w:val="24"/>
        </w:rPr>
        <w:t xml:space="preserve"> </w:t>
      </w:r>
      <w:r w:rsidRPr="004B6A53">
        <w:rPr>
          <w:sz w:val="24"/>
          <w:szCs w:val="24"/>
        </w:rPr>
        <w:t>e</w:t>
      </w:r>
      <w:r w:rsidRPr="004B6A53">
        <w:rPr>
          <w:spacing w:val="37"/>
          <w:sz w:val="24"/>
          <w:szCs w:val="24"/>
        </w:rPr>
        <w:t xml:space="preserve"> </w:t>
      </w:r>
      <w:r w:rsidRPr="004B6A53">
        <w:rPr>
          <w:sz w:val="24"/>
          <w:szCs w:val="24"/>
        </w:rPr>
        <w:t>assumir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obrigações,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mediante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comprovação</w:t>
      </w:r>
      <w:r w:rsidRPr="004B6A53">
        <w:rPr>
          <w:spacing w:val="37"/>
          <w:sz w:val="24"/>
          <w:szCs w:val="24"/>
        </w:rPr>
        <w:t xml:space="preserve"> </w:t>
      </w:r>
      <w:r w:rsidRPr="004B6A53">
        <w:rPr>
          <w:sz w:val="24"/>
          <w:szCs w:val="24"/>
        </w:rPr>
        <w:t>dos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b/>
          <w:sz w:val="24"/>
          <w:szCs w:val="24"/>
          <w:u w:val="thick"/>
        </w:rPr>
        <w:t>documentos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de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habilitação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proofErr w:type="gramStart"/>
      <w:r w:rsidRPr="004B6A53">
        <w:rPr>
          <w:b/>
          <w:sz w:val="24"/>
          <w:szCs w:val="24"/>
          <w:u w:val="thick"/>
        </w:rPr>
        <w:t>jurídica</w:t>
      </w:r>
      <w:r w:rsidRPr="004B6A53">
        <w:rPr>
          <w:b/>
          <w:sz w:val="24"/>
          <w:szCs w:val="24"/>
        </w:rPr>
        <w:t>,</w:t>
      </w:r>
      <w:proofErr w:type="gramEnd"/>
      <w:r w:rsidRPr="004B6A53">
        <w:rPr>
          <w:b/>
          <w:sz w:val="24"/>
          <w:szCs w:val="24"/>
          <w:u w:val="thick"/>
        </w:rPr>
        <w:t>regularidade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fiscal,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social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e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trabalhista,</w:t>
      </w:r>
      <w:r w:rsidRPr="004B6A53">
        <w:rPr>
          <w:b/>
          <w:spacing w:val="39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dentre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outros,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lastRenderedPageBreak/>
        <w:t>se</w:t>
      </w:r>
      <w:r w:rsidRPr="004B6A53">
        <w:rPr>
          <w:b/>
          <w:spacing w:val="38"/>
          <w:sz w:val="24"/>
          <w:szCs w:val="24"/>
          <w:u w:val="thick"/>
        </w:rPr>
        <w:t xml:space="preserve"> </w:t>
      </w:r>
      <w:r w:rsidRPr="004B6A53">
        <w:rPr>
          <w:b/>
          <w:sz w:val="24"/>
          <w:szCs w:val="24"/>
          <w:u w:val="thick"/>
        </w:rPr>
        <w:t>necessário</w:t>
      </w:r>
      <w:r w:rsidRPr="004B6A53">
        <w:rPr>
          <w:sz w:val="24"/>
          <w:szCs w:val="24"/>
        </w:rPr>
        <w:t>,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conforme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disposto</w:t>
      </w:r>
      <w:r w:rsidRPr="004B6A53">
        <w:rPr>
          <w:spacing w:val="39"/>
          <w:sz w:val="24"/>
          <w:szCs w:val="24"/>
        </w:rPr>
        <w:t xml:space="preserve"> </w:t>
      </w:r>
      <w:r w:rsidRPr="004B6A53">
        <w:rPr>
          <w:sz w:val="24"/>
          <w:szCs w:val="24"/>
        </w:rPr>
        <w:t>na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lei</w:t>
      </w:r>
      <w:r w:rsidRPr="004B6A53">
        <w:rPr>
          <w:spacing w:val="38"/>
          <w:sz w:val="24"/>
          <w:szCs w:val="24"/>
        </w:rPr>
        <w:t xml:space="preserve"> </w:t>
      </w:r>
      <w:r w:rsidRPr="004B6A53">
        <w:rPr>
          <w:sz w:val="24"/>
          <w:szCs w:val="24"/>
        </w:rPr>
        <w:t>de</w:t>
      </w:r>
      <w:r w:rsidRPr="004B6A53">
        <w:rPr>
          <w:spacing w:val="24"/>
          <w:sz w:val="24"/>
          <w:szCs w:val="24"/>
        </w:rPr>
        <w:t xml:space="preserve"> </w:t>
      </w:r>
      <w:r w:rsidRPr="004B6A53">
        <w:rPr>
          <w:sz w:val="24"/>
          <w:szCs w:val="24"/>
        </w:rPr>
        <w:t>licitações</w:t>
      </w:r>
      <w:r w:rsidRPr="004B6A53">
        <w:rPr>
          <w:spacing w:val="24"/>
          <w:sz w:val="24"/>
          <w:szCs w:val="24"/>
        </w:rPr>
        <w:t xml:space="preserve"> </w:t>
      </w:r>
      <w:r w:rsidRPr="004B6A53">
        <w:rPr>
          <w:sz w:val="24"/>
          <w:szCs w:val="24"/>
        </w:rPr>
        <w:t>e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contratos.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Além dos documentos elencados no item anterior, deverá ser </w:t>
      </w:r>
      <w:proofErr w:type="gramStart"/>
      <w:r w:rsidRPr="008B32EE">
        <w:rPr>
          <w:sz w:val="24"/>
          <w:szCs w:val="24"/>
        </w:rPr>
        <w:t xml:space="preserve">exigido para fins de habilitação, a </w:t>
      </w:r>
      <w:r w:rsidRPr="008B32EE">
        <w:rPr>
          <w:b/>
          <w:sz w:val="24"/>
          <w:szCs w:val="24"/>
          <w:u w:val="thick"/>
        </w:rPr>
        <w:t>comprovação de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qualificação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técnica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(operacional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profissional)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qualificação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econômica-financeira</w:t>
      </w:r>
      <w:proofErr w:type="gramEnd"/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conforme</w:t>
      </w:r>
      <w:r w:rsidRPr="008B32EE">
        <w:rPr>
          <w:spacing w:val="50"/>
          <w:sz w:val="24"/>
          <w:szCs w:val="24"/>
        </w:rPr>
        <w:t xml:space="preserve"> </w:t>
      </w:r>
      <w:r w:rsidRPr="008B32EE">
        <w:rPr>
          <w:sz w:val="24"/>
          <w:szCs w:val="24"/>
        </w:rPr>
        <w:t>relacionado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abaixo: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2"/>
          <w:numId w:val="23"/>
        </w:numPr>
        <w:tabs>
          <w:tab w:val="left" w:pos="618"/>
        </w:tabs>
        <w:spacing w:before="0"/>
        <w:ind w:left="617" w:hanging="500"/>
        <w:rPr>
          <w:sz w:val="24"/>
          <w:szCs w:val="24"/>
        </w:rPr>
      </w:pPr>
      <w:r w:rsidRPr="008B32EE">
        <w:rPr>
          <w:spacing w:val="-1"/>
          <w:sz w:val="24"/>
          <w:szCs w:val="24"/>
          <w:u w:val="thick"/>
        </w:rPr>
        <w:t>DA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1"/>
          <w:sz w:val="24"/>
          <w:szCs w:val="24"/>
          <w:u w:val="thick"/>
        </w:rPr>
        <w:t>CAPACIDADE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TÉCNICO-OPERACIONAL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0"/>
        </w:numPr>
        <w:tabs>
          <w:tab w:val="left" w:pos="837"/>
          <w:tab w:val="left" w:pos="838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Certidão de Registro ou Inscrição da empresa, mediante apresentação da Certidão de Registro e Quitação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Pessoa Jurídica – CRQPJ ou documento equivalente, junto ao Conselho Regional de Engenharia e Agronomia (CREA)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e/ou Conselho de Arquitetura e Urbanismo (CAU) da sede da empresa, obedecidas as atualizações cadastrais e dentro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validade;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20"/>
        </w:numPr>
        <w:tabs>
          <w:tab w:val="left" w:pos="837"/>
          <w:tab w:val="left" w:pos="838"/>
        </w:tabs>
        <w:spacing w:before="0" w:line="312" w:lineRule="auto"/>
        <w:ind w:right="17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Comprovação de aptidão das empresas licitantes, de desempenho de atividades pertinentes e compatível 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características, quantidades e prazos com o objeto da licitação, mediante apresentação de Atestado(s) de Capacidade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 ou – CAT - Certidão de Acervo Técnico, fornecidos por pessoas jurídicas de direito público ou privado, que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comprovem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50"/>
          <w:sz w:val="24"/>
          <w:szCs w:val="24"/>
        </w:rPr>
        <w:t xml:space="preserve"> </w:t>
      </w:r>
      <w:r w:rsidRPr="008B32EE">
        <w:rPr>
          <w:sz w:val="24"/>
          <w:szCs w:val="24"/>
        </w:rPr>
        <w:t>de quantitativos mínimos em obras ou serviços, com características semelhantes do objeto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 executado, observando-se, para tanto, as parcelas de maior relevância e valor significativo, conforme descrição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abaixo: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0"/>
        </w:numPr>
        <w:tabs>
          <w:tab w:val="left" w:pos="496"/>
        </w:tabs>
        <w:spacing w:befor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parcelas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maior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relevância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significativo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before="4"/>
        <w:rPr>
          <w:sz w:val="24"/>
          <w:szCs w:val="24"/>
        </w:rPr>
      </w:pPr>
    </w:p>
    <w:tbl>
      <w:tblPr>
        <w:tblStyle w:val="Tabelacomgrade"/>
        <w:tblW w:w="9287" w:type="dxa"/>
        <w:tblLook w:val="04A0" w:firstRow="1" w:lastRow="0" w:firstColumn="1" w:lastColumn="0" w:noHBand="0" w:noVBand="1"/>
      </w:tblPr>
      <w:tblGrid>
        <w:gridCol w:w="7068"/>
        <w:gridCol w:w="935"/>
        <w:gridCol w:w="1284"/>
      </w:tblGrid>
      <w:tr w:rsidR="004B6A53" w:rsidTr="003C5B41">
        <w:tc>
          <w:tcPr>
            <w:tcW w:w="7160" w:type="dxa"/>
          </w:tcPr>
          <w:p w:rsidR="004B6A53" w:rsidRDefault="004B6A53" w:rsidP="003C5B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937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90" w:type="dxa"/>
          </w:tcPr>
          <w:p w:rsidR="004B6A53" w:rsidRDefault="004B6A53" w:rsidP="003C5B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</w:t>
            </w:r>
          </w:p>
        </w:tc>
      </w:tr>
      <w:tr w:rsidR="004B6A53" w:rsidTr="003C5B41">
        <w:tc>
          <w:tcPr>
            <w:tcW w:w="7160" w:type="dxa"/>
          </w:tcPr>
          <w:p w:rsidR="004B6A53" w:rsidRPr="004D47C2" w:rsidRDefault="004B6A53" w:rsidP="003C5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GUIA DE MEIO FIO (10x15x22) CM E SARJETA (30X10) COM INCLINAÇÃO DE 10%, EM CONCRETO COM FCK 15MPA, MOLDADA IN-LOCO, FORMA EM MADEIRA, INCLUSIVE ESCAVAÇÃO, APILOAMENTO E TRANSPORTE COM RETIRADA DO MATERIAL ESCAVADO (EM CACAMBA</w:t>
            </w:r>
            <w:proofErr w:type="gramStart"/>
            <w:r w:rsidRPr="004D47C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37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190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2.239,055</w:t>
            </w:r>
          </w:p>
        </w:tc>
      </w:tr>
      <w:tr w:rsidR="004B6A53" w:rsidTr="003C5B41">
        <w:tc>
          <w:tcPr>
            <w:tcW w:w="7160" w:type="dxa"/>
          </w:tcPr>
          <w:p w:rsidR="004B6A53" w:rsidRPr="004D47C2" w:rsidRDefault="004B6A53" w:rsidP="003C5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PRÉ- MISTURADO A FRIO-</w:t>
            </w:r>
            <w:proofErr w:type="gramStart"/>
            <w:r w:rsidRPr="004D47C2">
              <w:rPr>
                <w:rFonts w:ascii="Arial" w:hAnsi="Arial" w:cs="Arial"/>
                <w:sz w:val="20"/>
                <w:szCs w:val="20"/>
              </w:rPr>
              <w:t>PMF(</w:t>
            </w:r>
            <w:proofErr w:type="gramEnd"/>
            <w:r w:rsidRPr="004D47C2">
              <w:rPr>
                <w:rFonts w:ascii="Arial" w:hAnsi="Arial" w:cs="Arial"/>
                <w:sz w:val="20"/>
                <w:szCs w:val="20"/>
              </w:rPr>
              <w:t>EXECUCAO, INCLUINDO USINAGEM, APLICAÇÃO, ESPALHAMENTO E COMPACTAÇÃO, FORNECIMENTO DOS AGREGADOS E MATERIAL] BETUMISOSO, EXCLUI TRANSPORTE DOS AGREGADOS E DO MATERIAL BETUMINOSO ATE USINA E DA MASSA PRONTA ATE A PISTA)</w:t>
            </w:r>
          </w:p>
        </w:tc>
        <w:tc>
          <w:tcPr>
            <w:tcW w:w="937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190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204,9785</w:t>
            </w:r>
          </w:p>
        </w:tc>
      </w:tr>
    </w:tbl>
    <w:p w:rsidR="00944441" w:rsidRPr="008B32EE" w:rsidRDefault="00944441" w:rsidP="00944441">
      <w:pPr>
        <w:pStyle w:val="Corpodetexto"/>
        <w:spacing w:before="10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0"/>
        </w:numPr>
        <w:tabs>
          <w:tab w:val="left" w:pos="526"/>
        </w:tabs>
        <w:spacing w:before="0" w:line="312" w:lineRule="auto"/>
        <w:ind w:left="118" w:right="178" w:firstLine="0"/>
        <w:jc w:val="both"/>
        <w:rPr>
          <w:b/>
          <w:sz w:val="24"/>
          <w:szCs w:val="24"/>
        </w:rPr>
      </w:pPr>
      <w:r w:rsidRPr="008B32EE">
        <w:rPr>
          <w:sz w:val="24"/>
          <w:szCs w:val="24"/>
        </w:rPr>
        <w:t>A comprovação da execução dos serviços acima descritos (parcelas de maior relevância)</w:t>
      </w:r>
      <w:proofErr w:type="gramStart"/>
      <w:r w:rsidRPr="008B32EE">
        <w:rPr>
          <w:sz w:val="24"/>
          <w:szCs w:val="24"/>
        </w:rPr>
        <w:t>, poderão</w:t>
      </w:r>
      <w:proofErr w:type="gramEnd"/>
      <w:r w:rsidRPr="008B32EE">
        <w:rPr>
          <w:sz w:val="24"/>
          <w:szCs w:val="24"/>
        </w:rPr>
        <w:t xml:space="preserve"> ser efetuada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mediante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Atestados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Capacidade Técnica, registrado nas entidades profissionais competentes,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mediante Certidões de Acervo Técnico – CAT, do(s) profissional (is) responsável (is) técnico(s), de forma cumulativa,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desde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que,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CAT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conste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o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nome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da</w:t>
      </w:r>
      <w:r w:rsidRPr="008B32EE">
        <w:rPr>
          <w:b/>
          <w:spacing w:val="-4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Empresa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Licitante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como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EXECUTORA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DOS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SERVIÇOS,</w:t>
      </w:r>
      <w:r w:rsidRPr="008B32EE">
        <w:rPr>
          <w:b/>
          <w:spacing w:val="-3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ou;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Default="00944441" w:rsidP="00944441">
      <w:pPr>
        <w:pStyle w:val="PargrafodaLista"/>
        <w:numPr>
          <w:ilvl w:val="1"/>
          <w:numId w:val="20"/>
        </w:numPr>
        <w:tabs>
          <w:tab w:val="left" w:pos="526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Caso opte, pela comprovação apenas com Atestado(s) de Capacidade Técnica, deverá ser fornecido por pessoas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jurídicas de direito público ou privado, este, deverá ser elaborado em papel timbrado que identifique a contratante,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devendo</w:t>
      </w:r>
      <w:r w:rsidRPr="008B32EE">
        <w:rPr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conter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nome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executora,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nome</w:t>
      </w:r>
      <w:r w:rsidRPr="008B32EE">
        <w:rPr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contratante,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período</w:t>
      </w:r>
      <w:r w:rsidRPr="008B32EE">
        <w:rPr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execução,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cópia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ART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–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Anotação de Responsabilidade Técnica, </w:t>
      </w:r>
      <w:r w:rsidRPr="008B32EE">
        <w:rPr>
          <w:sz w:val="24"/>
          <w:szCs w:val="24"/>
        </w:rPr>
        <w:lastRenderedPageBreak/>
        <w:t>nome do Responsável Técnico e a descrição detalhada dos serviços 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planilhas,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seus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respectivos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quantitativos.</w:t>
      </w:r>
    </w:p>
    <w:p w:rsidR="00944441" w:rsidRPr="008B32EE" w:rsidRDefault="00944441" w:rsidP="00944441">
      <w:pPr>
        <w:pStyle w:val="Corpodetexto"/>
        <w:spacing w:before="10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before="92" w:line="312" w:lineRule="auto"/>
        <w:ind w:left="118" w:right="189"/>
        <w:jc w:val="both"/>
        <w:rPr>
          <w:sz w:val="24"/>
          <w:szCs w:val="24"/>
        </w:rPr>
      </w:pPr>
      <w:proofErr w:type="gramStart"/>
      <w:r w:rsidRPr="008B32EE">
        <w:rPr>
          <w:b/>
          <w:sz w:val="24"/>
          <w:szCs w:val="24"/>
        </w:rPr>
        <w:t>b.</w:t>
      </w:r>
      <w:proofErr w:type="gramEnd"/>
      <w:r w:rsidRPr="008B32EE">
        <w:rPr>
          <w:b/>
          <w:sz w:val="24"/>
          <w:szCs w:val="24"/>
        </w:rPr>
        <w:t>3)</w:t>
      </w:r>
      <w:r w:rsidRPr="008B32EE">
        <w:rPr>
          <w:b/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fins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comprovação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quantitativos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alínea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“b.1”,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serão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permitidos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somatórios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Atestado(s)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Capacidade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apresentados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pelas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2"/>
          <w:numId w:val="23"/>
        </w:numPr>
        <w:tabs>
          <w:tab w:val="left" w:pos="618"/>
        </w:tabs>
        <w:spacing w:before="0"/>
        <w:ind w:left="617" w:hanging="500"/>
        <w:rPr>
          <w:sz w:val="24"/>
          <w:szCs w:val="24"/>
        </w:rPr>
      </w:pPr>
      <w:r w:rsidRPr="008B32EE">
        <w:rPr>
          <w:spacing w:val="-1"/>
          <w:sz w:val="24"/>
          <w:szCs w:val="24"/>
          <w:u w:val="thick"/>
        </w:rPr>
        <w:t>DA</w:t>
      </w:r>
      <w:r w:rsidRPr="008B32EE">
        <w:rPr>
          <w:spacing w:val="-11"/>
          <w:sz w:val="24"/>
          <w:szCs w:val="24"/>
          <w:u w:val="thick"/>
        </w:rPr>
        <w:t xml:space="preserve"> </w:t>
      </w:r>
      <w:r w:rsidRPr="008B32EE">
        <w:rPr>
          <w:spacing w:val="-1"/>
          <w:sz w:val="24"/>
          <w:szCs w:val="24"/>
          <w:u w:val="thick"/>
        </w:rPr>
        <w:t>CAPACIDADE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TÉCNICO-PROFISSIONAL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9"/>
        </w:numPr>
        <w:tabs>
          <w:tab w:val="left" w:pos="350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Certidão</w:t>
      </w:r>
      <w:r w:rsidRPr="008B32EE">
        <w:rPr>
          <w:spacing w:val="7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7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7"/>
          <w:sz w:val="24"/>
          <w:szCs w:val="24"/>
        </w:rPr>
        <w:t xml:space="preserve"> </w:t>
      </w:r>
      <w:r w:rsidRPr="008B32EE">
        <w:rPr>
          <w:sz w:val="24"/>
          <w:szCs w:val="24"/>
        </w:rPr>
        <w:t>Inscrição</w:t>
      </w:r>
      <w:r w:rsidRPr="008B32EE">
        <w:rPr>
          <w:spacing w:val="7"/>
          <w:sz w:val="24"/>
          <w:szCs w:val="24"/>
        </w:rPr>
        <w:t xml:space="preserve"> </w:t>
      </w:r>
      <w:r w:rsidRPr="008B32EE">
        <w:rPr>
          <w:sz w:val="24"/>
          <w:szCs w:val="24"/>
        </w:rPr>
        <w:t>do(s)</w:t>
      </w:r>
      <w:r w:rsidRPr="008B32EE">
        <w:rPr>
          <w:spacing w:val="8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Responsável(</w:t>
      </w:r>
      <w:proofErr w:type="gramEnd"/>
      <w:r w:rsidRPr="008B32EE">
        <w:rPr>
          <w:sz w:val="24"/>
          <w:szCs w:val="24"/>
        </w:rPr>
        <w:t>is)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Técnico(s),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mediante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Certidão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 Quitação da Pessoa Física – CRQPF ou documento equivalente, junto ao Conselho Regional de Engenharia 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Agronomia (CREA) e/ou Conselho de Arquitetura e Urbanismo (CAU) da sede da empresa, obedecidas as atualizações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cadastrais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dentro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validade;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9"/>
        </w:numPr>
        <w:tabs>
          <w:tab w:val="left" w:pos="406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Comprovação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 possuir em seu quadro permanente, na data prevista para entrega da proposta,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profissional de nível superior ou outro devidamente reconhecido pela entidade competente, detentor de atestado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responsabilidade técnica, acompanhada da Certidão de Acervo Técnico – CAT, por execução de obra ou serviço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características semelhantes, limitadas estas exclusivamente às parcelas de maior relevância e valor </w:t>
      </w:r>
      <w:proofErr w:type="gramStart"/>
      <w:r w:rsidRPr="008B32EE">
        <w:rPr>
          <w:sz w:val="24"/>
          <w:szCs w:val="24"/>
        </w:rPr>
        <w:t>significativo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 da licitação, vedadas</w:t>
      </w:r>
      <w:proofErr w:type="gramEnd"/>
      <w:r w:rsidRPr="008B32EE">
        <w:rPr>
          <w:sz w:val="24"/>
          <w:szCs w:val="24"/>
        </w:rPr>
        <w:t xml:space="preserve"> as exigências de quantidades mínimas ou prazos máximos, observando-se, para tanto, 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parcelas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maior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relevância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significativo,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conforme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descrição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abaixo: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19"/>
        </w:numPr>
        <w:tabs>
          <w:tab w:val="left" w:pos="496"/>
        </w:tabs>
        <w:spacing w:befor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parcelas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maior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relevância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significativo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before="10"/>
        <w:rPr>
          <w:sz w:val="24"/>
          <w:szCs w:val="24"/>
        </w:rPr>
      </w:pPr>
    </w:p>
    <w:tbl>
      <w:tblPr>
        <w:tblStyle w:val="Tabelacomgrade"/>
        <w:tblW w:w="9287" w:type="dxa"/>
        <w:jc w:val="center"/>
        <w:tblLook w:val="04A0" w:firstRow="1" w:lastRow="0" w:firstColumn="1" w:lastColumn="0" w:noHBand="0" w:noVBand="1"/>
      </w:tblPr>
      <w:tblGrid>
        <w:gridCol w:w="7068"/>
        <w:gridCol w:w="935"/>
        <w:gridCol w:w="1284"/>
      </w:tblGrid>
      <w:tr w:rsidR="004B6A53" w:rsidTr="004B6A53">
        <w:trPr>
          <w:jc w:val="center"/>
        </w:trPr>
        <w:tc>
          <w:tcPr>
            <w:tcW w:w="7160" w:type="dxa"/>
          </w:tcPr>
          <w:p w:rsidR="004B6A53" w:rsidRDefault="004B6A53" w:rsidP="003C5B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937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90" w:type="dxa"/>
          </w:tcPr>
          <w:p w:rsidR="004B6A53" w:rsidRDefault="004B6A53" w:rsidP="003C5B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</w:t>
            </w:r>
          </w:p>
        </w:tc>
      </w:tr>
      <w:tr w:rsidR="004B6A53" w:rsidTr="004B6A53">
        <w:trPr>
          <w:jc w:val="center"/>
        </w:trPr>
        <w:tc>
          <w:tcPr>
            <w:tcW w:w="7160" w:type="dxa"/>
          </w:tcPr>
          <w:p w:rsidR="004B6A53" w:rsidRPr="004D47C2" w:rsidRDefault="004B6A53" w:rsidP="003C5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GUIA DE MEIO FIO (10x15x22) CM E SARJETA (30X10) COM INCLINAÇÃO DE 10%, EM CONCRETO COM FCK 15MPA, MOLDADA IN-LOCO, FORMA EM MADEIRA, INCLUSIVE ESCAVAÇÃO, APILOAMENTO E TRANSPORTE COM RETIRADA DO MATERIAL ESCAVADO (EM CACAMBA</w:t>
            </w:r>
            <w:proofErr w:type="gramStart"/>
            <w:r w:rsidRPr="004D47C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37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190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2.239,055</w:t>
            </w:r>
          </w:p>
        </w:tc>
      </w:tr>
      <w:tr w:rsidR="004B6A53" w:rsidTr="004B6A53">
        <w:trPr>
          <w:jc w:val="center"/>
        </w:trPr>
        <w:tc>
          <w:tcPr>
            <w:tcW w:w="7160" w:type="dxa"/>
          </w:tcPr>
          <w:p w:rsidR="004B6A53" w:rsidRPr="004D47C2" w:rsidRDefault="004B6A53" w:rsidP="003C5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7C2">
              <w:rPr>
                <w:rFonts w:ascii="Arial" w:hAnsi="Arial" w:cs="Arial"/>
                <w:sz w:val="20"/>
                <w:szCs w:val="20"/>
              </w:rPr>
              <w:t>PRÉ- MISTURADO A FRIO-</w:t>
            </w:r>
            <w:proofErr w:type="gramStart"/>
            <w:r w:rsidRPr="004D47C2">
              <w:rPr>
                <w:rFonts w:ascii="Arial" w:hAnsi="Arial" w:cs="Arial"/>
                <w:sz w:val="20"/>
                <w:szCs w:val="20"/>
              </w:rPr>
              <w:t>PMF(</w:t>
            </w:r>
            <w:proofErr w:type="gramEnd"/>
            <w:r w:rsidRPr="004D47C2">
              <w:rPr>
                <w:rFonts w:ascii="Arial" w:hAnsi="Arial" w:cs="Arial"/>
                <w:sz w:val="20"/>
                <w:szCs w:val="20"/>
              </w:rPr>
              <w:t>EXECUCAO, INCLUINDO USINAGEM, APLICAÇÃO, ESPALHAMENTO E COMPACTAÇÃO, FORNECIMENTO DOS AGREGADOS E MATERIAL] BETUMISOSO, EXCLUI TRANSPORTE DOS AGREGADOS E DO MATERIAL BETUMINOSO ATE USINA E DA MASSA PRONTA ATE A PISTA)</w:t>
            </w:r>
          </w:p>
        </w:tc>
        <w:tc>
          <w:tcPr>
            <w:tcW w:w="937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190" w:type="dxa"/>
          </w:tcPr>
          <w:p w:rsidR="004B6A53" w:rsidRDefault="004B6A53" w:rsidP="003C5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204,9785</w:t>
            </w:r>
          </w:p>
        </w:tc>
      </w:tr>
    </w:tbl>
    <w:p w:rsidR="00944441" w:rsidRPr="008B32EE" w:rsidRDefault="00944441" w:rsidP="00944441">
      <w:pPr>
        <w:pStyle w:val="Corpodetexto"/>
        <w:spacing w:before="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19"/>
        </w:numPr>
        <w:tabs>
          <w:tab w:val="left" w:pos="541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O(s) atestado(s) só </w:t>
      </w:r>
      <w:proofErr w:type="gramStart"/>
      <w:r w:rsidRPr="008B32EE">
        <w:rPr>
          <w:sz w:val="24"/>
          <w:szCs w:val="24"/>
        </w:rPr>
        <w:t>será(</w:t>
      </w:r>
      <w:proofErr w:type="gramEnd"/>
      <w:r w:rsidRPr="008B32EE">
        <w:rPr>
          <w:sz w:val="24"/>
          <w:szCs w:val="24"/>
        </w:rPr>
        <w:t xml:space="preserve">ão) aceito(s) se o profissional em pauta possuir </w:t>
      </w:r>
      <w:r w:rsidRPr="008B32EE">
        <w:rPr>
          <w:b/>
          <w:sz w:val="24"/>
          <w:szCs w:val="24"/>
          <w:u w:val="thick"/>
        </w:rPr>
        <w:t>vínculo com o licitante na data da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licitação</w:t>
      </w:r>
      <w:r w:rsidRPr="008B32EE">
        <w:rPr>
          <w:sz w:val="24"/>
          <w:szCs w:val="24"/>
        </w:rPr>
        <w:t>, comprovado mediante apresentação, de cópia autenticada do contrato de prestação de serviço com a empresa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Carteira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Profissional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Certidão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Quitação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Pessoa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Jurídica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emitido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junto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CREA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conste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nome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Responsável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ficha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empregado.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19"/>
        </w:numPr>
        <w:tabs>
          <w:tab w:val="left" w:pos="526"/>
        </w:tabs>
        <w:spacing w:before="0" w:line="312" w:lineRule="auto"/>
        <w:ind w:left="118" w:right="18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Os profissionais indicados pelos licitantes para fins de comprovação da capacidade técnico-profissional de que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trata a alínea “b” do item 8.8.2, deverão ser observadas a necessária </w:t>
      </w:r>
      <w:r w:rsidRPr="008B32EE">
        <w:rPr>
          <w:sz w:val="24"/>
          <w:szCs w:val="24"/>
        </w:rPr>
        <w:lastRenderedPageBreak/>
        <w:t>qualificação técnica e atribuições do título lhe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conferidos, nos termos da Resolução nº 218/73 – CONFEA e deverão participar da obra ou serviço objeto da licitação,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admitindo-se a sua substituição por profissionais de experiência equivalente ou superior, desde que aprovado pela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administração.</w:t>
      </w:r>
    </w:p>
    <w:p w:rsidR="00944441" w:rsidRPr="008B32EE" w:rsidRDefault="00944441" w:rsidP="00944441">
      <w:pPr>
        <w:pStyle w:val="PargrafodaLista"/>
        <w:numPr>
          <w:ilvl w:val="3"/>
          <w:numId w:val="23"/>
        </w:numPr>
        <w:tabs>
          <w:tab w:val="left" w:pos="783"/>
        </w:tabs>
        <w:spacing w:before="102" w:line="312" w:lineRule="auto"/>
        <w:ind w:right="18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Tanto para fins de comprovação da capacidade técnico-operacional, quanto da capacidade técnico-profissional,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sempre</w:t>
      </w:r>
      <w:r w:rsidRPr="008B32EE">
        <w:rPr>
          <w:spacing w:val="1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admitida</w:t>
      </w:r>
      <w:proofErr w:type="gramEnd"/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comprovação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aptidão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através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certidões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atestados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50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características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similares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complexidade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tecnológica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operacional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equivalente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superior.</w:t>
      </w:r>
    </w:p>
    <w:p w:rsidR="00944441" w:rsidRPr="008B32EE" w:rsidRDefault="00944441" w:rsidP="00944441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Considerando que o art. 67, I e II, da Lei 14.133/2021, exige para efeitos de qualificação técnica o registro 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inscrição na entidade profissional competente, não mencionando qualquer necessidade de visto ou registro secundário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no conselho regional do local da obra para participação em licitações, tal necessidade, caso </w:t>
      </w:r>
      <w:proofErr w:type="gramStart"/>
      <w:r w:rsidRPr="008B32EE">
        <w:rPr>
          <w:sz w:val="24"/>
          <w:szCs w:val="24"/>
        </w:rPr>
        <w:t>da licitante e profissionais</w:t>
      </w:r>
      <w:proofErr w:type="gramEnd"/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sejam sediados em local diverso do Estado de Minas Gerais, será exigida apenas para fins de contratação, caso seja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vencedor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certame.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2"/>
          <w:numId w:val="23"/>
        </w:numPr>
        <w:tabs>
          <w:tab w:val="left" w:pos="618"/>
        </w:tabs>
        <w:spacing w:before="0"/>
        <w:ind w:left="617" w:hanging="500"/>
        <w:rPr>
          <w:sz w:val="24"/>
          <w:szCs w:val="24"/>
        </w:rPr>
      </w:pPr>
      <w:r w:rsidRPr="008B32EE">
        <w:rPr>
          <w:spacing w:val="-1"/>
          <w:sz w:val="24"/>
          <w:szCs w:val="24"/>
          <w:u w:val="thick"/>
        </w:rPr>
        <w:t>QUALIFICAÇÃO</w:t>
      </w:r>
      <w:r w:rsidRPr="008B32EE">
        <w:rPr>
          <w:spacing w:val="-9"/>
          <w:sz w:val="24"/>
          <w:szCs w:val="24"/>
          <w:u w:val="thick"/>
        </w:rPr>
        <w:t xml:space="preserve"> </w:t>
      </w:r>
      <w:proofErr w:type="gramStart"/>
      <w:r w:rsidRPr="008B32EE">
        <w:rPr>
          <w:sz w:val="24"/>
          <w:szCs w:val="24"/>
          <w:u w:val="thick"/>
        </w:rPr>
        <w:t>ECONÔMICA-FINANCEIRA</w:t>
      </w:r>
      <w:proofErr w:type="gramEnd"/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8B32EE">
        <w:rPr>
          <w:b/>
          <w:sz w:val="24"/>
          <w:szCs w:val="24"/>
          <w:u w:val="thick"/>
        </w:rPr>
        <w:t>Balanço patrimonial e demonstrações contábeis dos 02 (dois) últimos exercícios sociais, contendo ainda</w:t>
      </w:r>
      <w:r w:rsidRPr="008B32EE">
        <w:rPr>
          <w:b/>
          <w:sz w:val="24"/>
          <w:szCs w:val="24"/>
        </w:rPr>
        <w:t>,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Termo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de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Abertura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Encerramento</w:t>
      </w:r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forma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lei,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na junta comercial ou órgão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equivalente,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comprovem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boa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situação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vedada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substituição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balancetes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balanços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provisórios, podendo ser atualizados por índices oficiais quando encerrado há mais de </w:t>
      </w:r>
      <w:proofErr w:type="gramStart"/>
      <w:r w:rsidRPr="008B32EE">
        <w:rPr>
          <w:sz w:val="24"/>
          <w:szCs w:val="24"/>
        </w:rPr>
        <w:t>3</w:t>
      </w:r>
      <w:proofErr w:type="gramEnd"/>
      <w:r w:rsidRPr="008B32EE">
        <w:rPr>
          <w:sz w:val="24"/>
          <w:szCs w:val="24"/>
        </w:rPr>
        <w:t xml:space="preserve"> (três) meses da data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3"/>
          <w:numId w:val="23"/>
        </w:numPr>
        <w:tabs>
          <w:tab w:val="left" w:pos="798"/>
        </w:tabs>
        <w:spacing w:before="0" w:line="312" w:lineRule="auto"/>
        <w:ind w:right="181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As empresas constituídas há menos de 02 (dois) anos, deverá apresentar </w:t>
      </w:r>
      <w:r w:rsidRPr="008B32EE">
        <w:rPr>
          <w:b/>
          <w:sz w:val="24"/>
          <w:szCs w:val="24"/>
          <w:u w:val="thick"/>
        </w:rPr>
        <w:t>Balanço de Abertura</w:t>
      </w:r>
      <w:r w:rsidRPr="008B32EE">
        <w:rPr>
          <w:sz w:val="24"/>
          <w:szCs w:val="24"/>
        </w:rPr>
        <w:t xml:space="preserve">, </w:t>
      </w:r>
      <w:r w:rsidRPr="008B32EE">
        <w:rPr>
          <w:b/>
          <w:sz w:val="24"/>
          <w:szCs w:val="24"/>
          <w:u w:val="thick"/>
        </w:rPr>
        <w:t>contendo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ainda, o Termo de Abertura e Encerramento do último exercício social</w:t>
      </w:r>
      <w:r w:rsidRPr="008B32EE">
        <w:rPr>
          <w:sz w:val="24"/>
          <w:szCs w:val="24"/>
        </w:rPr>
        <w:t>, apresentados na forma da lei, devidamente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registrado na Junta Comercial ou cópia do Livro Diário contendo o Balanço de Abertura, inclusive om os termos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Abertura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Encerramento,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devidamente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registrados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Junta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Comercial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órgão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equivalente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sede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domicílio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8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Para efeito de avaliação da capacidade econômico-financeira dos licitantes, conforme disposto no § 5º do Art.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31, da Lei Federal nº 8.666/93, a empresa licitante deverá apresentar </w:t>
      </w:r>
      <w:r w:rsidRPr="008B32EE">
        <w:rPr>
          <w:b/>
          <w:sz w:val="24"/>
          <w:szCs w:val="24"/>
          <w:u w:val="thick"/>
        </w:rPr>
        <w:t>demonstrativo de boa situação financeira</w:t>
      </w:r>
      <w:r w:rsidRPr="008B32EE">
        <w:rPr>
          <w:sz w:val="24"/>
          <w:szCs w:val="24"/>
        </w:rPr>
        <w:t>, que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 avaliada pelos índices de Liquidez Corrente (LC), Liquidez Geral (LG) e Solvência Geral (SG), que deverão ser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igual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superior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1,0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seja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considerado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habilitado,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fórmulas: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ind w:right="60"/>
        <w:jc w:val="center"/>
        <w:rPr>
          <w:i/>
          <w:sz w:val="24"/>
          <w:szCs w:val="24"/>
        </w:rPr>
      </w:pPr>
      <w:r w:rsidRPr="008B32EE">
        <w:rPr>
          <w:i/>
          <w:sz w:val="24"/>
          <w:szCs w:val="24"/>
        </w:rPr>
        <w:t>Ativo</w:t>
      </w:r>
      <w:r w:rsidRPr="008B32EE">
        <w:rPr>
          <w:i/>
          <w:spacing w:val="-7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Circulante</w:t>
      </w:r>
      <w:r w:rsidRPr="008B32EE">
        <w:rPr>
          <w:i/>
          <w:spacing w:val="-6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+</w:t>
      </w:r>
      <w:r w:rsidRPr="008B32EE">
        <w:rPr>
          <w:i/>
          <w:spacing w:val="-6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Realizável</w:t>
      </w:r>
      <w:r w:rsidRPr="008B32EE">
        <w:rPr>
          <w:i/>
          <w:spacing w:val="-6"/>
          <w:sz w:val="24"/>
          <w:szCs w:val="24"/>
        </w:rPr>
        <w:t xml:space="preserve"> </w:t>
      </w:r>
      <w:proofErr w:type="gramStart"/>
      <w:r w:rsidRPr="008B32EE">
        <w:rPr>
          <w:i/>
          <w:sz w:val="24"/>
          <w:szCs w:val="24"/>
        </w:rPr>
        <w:t>a</w:t>
      </w:r>
      <w:r w:rsidRPr="008B32EE">
        <w:rPr>
          <w:i/>
          <w:spacing w:val="-6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Longo</w:t>
      </w:r>
      <w:r w:rsidRPr="008B32EE">
        <w:rPr>
          <w:i/>
          <w:spacing w:val="-6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Prazo</w:t>
      </w:r>
      <w:proofErr w:type="gramEnd"/>
    </w:p>
    <w:p w:rsidR="00944441" w:rsidRPr="008B32EE" w:rsidRDefault="00944441" w:rsidP="00944441">
      <w:pPr>
        <w:pStyle w:val="Corpodetexto"/>
        <w:tabs>
          <w:tab w:val="left" w:pos="6914"/>
        </w:tabs>
        <w:spacing w:before="69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LG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=</w:t>
      </w:r>
      <w:r w:rsidRPr="008B32EE">
        <w:rPr>
          <w:sz w:val="24"/>
          <w:szCs w:val="24"/>
        </w:rPr>
        <w:tab/>
        <w:t>;</w:t>
      </w:r>
    </w:p>
    <w:p w:rsidR="00944441" w:rsidRPr="008B32EE" w:rsidRDefault="00944441" w:rsidP="00944441">
      <w:pPr>
        <w:pStyle w:val="Corpodetexto"/>
        <w:spacing w:before="69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Passivo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Circulante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+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Passivo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Circulante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Ativo</w:t>
      </w:r>
      <w:r w:rsidRPr="008B32EE">
        <w:rPr>
          <w:spacing w:val="-11"/>
          <w:sz w:val="24"/>
          <w:szCs w:val="24"/>
        </w:rPr>
        <w:t xml:space="preserve"> </w:t>
      </w:r>
      <w:r w:rsidRPr="008B32EE">
        <w:rPr>
          <w:sz w:val="24"/>
          <w:szCs w:val="24"/>
        </w:rPr>
        <w:t>Total</w:t>
      </w:r>
    </w:p>
    <w:p w:rsidR="00944441" w:rsidRPr="008B32EE" w:rsidRDefault="00944441" w:rsidP="00944441">
      <w:pPr>
        <w:pStyle w:val="Corpodetexto"/>
        <w:tabs>
          <w:tab w:val="left" w:pos="6914"/>
        </w:tabs>
        <w:spacing w:before="69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lastRenderedPageBreak/>
        <w:t>SG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=</w:t>
      </w:r>
      <w:r w:rsidRPr="008B32EE">
        <w:rPr>
          <w:sz w:val="24"/>
          <w:szCs w:val="24"/>
        </w:rPr>
        <w:tab/>
        <w:t>;</w:t>
      </w:r>
    </w:p>
    <w:p w:rsidR="00944441" w:rsidRPr="008B32EE" w:rsidRDefault="00944441" w:rsidP="00944441">
      <w:pPr>
        <w:pStyle w:val="Corpodetexto"/>
        <w:spacing w:before="69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Passivo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Circulante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+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Passivo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Circulante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Ativo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Circulante</w:t>
      </w:r>
    </w:p>
    <w:p w:rsidR="00944441" w:rsidRPr="008B32EE" w:rsidRDefault="00944441" w:rsidP="00944441">
      <w:pPr>
        <w:pStyle w:val="Corpodetexto"/>
        <w:tabs>
          <w:tab w:val="left" w:pos="4019"/>
        </w:tabs>
        <w:spacing w:before="69"/>
        <w:ind w:right="60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LC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=</w:t>
      </w:r>
      <w:r w:rsidRPr="008B32EE">
        <w:rPr>
          <w:sz w:val="24"/>
          <w:szCs w:val="24"/>
        </w:rPr>
        <w:tab/>
        <w:t>;</w:t>
      </w:r>
    </w:p>
    <w:p w:rsidR="00944441" w:rsidRPr="008B32EE" w:rsidRDefault="00944441" w:rsidP="00944441">
      <w:pPr>
        <w:pStyle w:val="Corpodetexto"/>
        <w:spacing w:before="69"/>
        <w:ind w:left="6" w:right="66"/>
        <w:jc w:val="center"/>
        <w:rPr>
          <w:sz w:val="24"/>
          <w:szCs w:val="24"/>
        </w:rPr>
      </w:pPr>
      <w:r w:rsidRPr="008B32EE">
        <w:rPr>
          <w:sz w:val="24"/>
          <w:szCs w:val="24"/>
        </w:rPr>
        <w:t>Passivo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Circulante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8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As empresas interessadas em participar do certame, deverão comprovar no Balanço, que possui </w:t>
      </w:r>
      <w:r w:rsidRPr="008B32EE">
        <w:rPr>
          <w:b/>
          <w:sz w:val="24"/>
          <w:szCs w:val="24"/>
          <w:u w:val="thick"/>
        </w:rPr>
        <w:t>capital social</w:t>
      </w:r>
      <w:r w:rsidRPr="008B32EE">
        <w:rPr>
          <w:b/>
          <w:spacing w:val="1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ou patrimônio líquido, igual ou superior a 10% (dez por cento) do valor estimado da contratação</w:t>
      </w:r>
      <w:r w:rsidRPr="008B32EE">
        <w:rPr>
          <w:sz w:val="24"/>
          <w:szCs w:val="24"/>
        </w:rPr>
        <w:t>, devendo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comprovação ser feita relativamente à data da apresentação da proposta, na forma da lei, admitida a atualização para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esta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através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índices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oficiais.</w:t>
      </w: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83"/>
        </w:tabs>
        <w:spacing w:before="102" w:line="312" w:lineRule="auto"/>
        <w:ind w:left="118" w:right="18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No ato de elaboração do Edital, poderão ser exigidos outros documentos para fins de habilitação e constantes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Lei nº 14.133/2021 e demais normas regulamentares que não constem neste Projeto Básico, para fins resguardar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consecução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integral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2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DOS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ENCARGOS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E</w:t>
      </w:r>
      <w:r w:rsidRPr="008B32EE">
        <w:rPr>
          <w:spacing w:val="-6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DAS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OBRIGAÇÕES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DAS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PARTES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Caberá ao CONTRATADO o cumprimento das seguintes obrigações, além daquelas previstas no edital e seus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anexos: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65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nomear</w:t>
      </w:r>
      <w:proofErr w:type="gramEnd"/>
      <w:r w:rsidRPr="008B32EE">
        <w:rPr>
          <w:sz w:val="24"/>
          <w:szCs w:val="24"/>
        </w:rPr>
        <w:t xml:space="preserve"> preposto para, durante o período de vigência, representá-lo na execução do contrato, devendo ainda, ser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comunicado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oficialmente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conhecimento;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7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manter</w:t>
      </w:r>
      <w:proofErr w:type="gramEnd"/>
      <w:r w:rsidRPr="008B32EE">
        <w:rPr>
          <w:sz w:val="24"/>
          <w:szCs w:val="24"/>
        </w:rPr>
        <w:t>, durante a vigência do contrato, as mesmas características e condições de habilitação e qualificação técnica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exigidas</w:t>
      </w:r>
      <w:r w:rsidRPr="008B32EE">
        <w:rPr>
          <w:spacing w:val="21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22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licitação,</w:t>
      </w:r>
      <w:r w:rsidRPr="008B32EE">
        <w:rPr>
          <w:spacing w:val="22"/>
          <w:sz w:val="24"/>
          <w:szCs w:val="24"/>
        </w:rPr>
        <w:t xml:space="preserve"> </w:t>
      </w:r>
      <w:r w:rsidRPr="008B32EE">
        <w:rPr>
          <w:sz w:val="24"/>
          <w:szCs w:val="24"/>
        </w:rPr>
        <w:t>devendo,</w:t>
      </w:r>
      <w:r w:rsidRPr="008B32EE">
        <w:rPr>
          <w:spacing w:val="22"/>
          <w:sz w:val="24"/>
          <w:szCs w:val="24"/>
        </w:rPr>
        <w:t xml:space="preserve"> </w:t>
      </w:r>
      <w:r w:rsidRPr="008B32EE">
        <w:rPr>
          <w:sz w:val="24"/>
          <w:szCs w:val="24"/>
        </w:rPr>
        <w:t>justificada</w:t>
      </w:r>
      <w:r w:rsidRPr="008B32EE">
        <w:rPr>
          <w:spacing w:val="2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22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previamente,</w:t>
      </w:r>
      <w:r w:rsidRPr="008B32EE">
        <w:rPr>
          <w:spacing w:val="22"/>
          <w:sz w:val="24"/>
          <w:szCs w:val="24"/>
        </w:rPr>
        <w:t xml:space="preserve"> </w:t>
      </w:r>
      <w:r w:rsidRPr="008B32EE">
        <w:rPr>
          <w:sz w:val="24"/>
          <w:szCs w:val="24"/>
        </w:rPr>
        <w:t>solicitar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autorização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fiscalização,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qualquer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alteração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possa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afetar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cumprimento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99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planejar</w:t>
      </w:r>
      <w:proofErr w:type="gramEnd"/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desenvolver,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implantar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acordo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requisitos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estabelecidos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anexos,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legais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consonância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76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reportar</w:t>
      </w:r>
      <w:proofErr w:type="gramEnd"/>
      <w:r w:rsidRPr="008B32EE">
        <w:rPr>
          <w:sz w:val="24"/>
          <w:szCs w:val="24"/>
        </w:rPr>
        <w:t xml:space="preserve"> ao contratante, imediatamente, qualquer anormalidade, erro ou irregularidades que possam comprometer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bom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andamento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atividades;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39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responder</w:t>
      </w:r>
      <w:proofErr w:type="gramEnd"/>
      <w:r w:rsidRPr="008B32EE">
        <w:rPr>
          <w:sz w:val="24"/>
          <w:szCs w:val="24"/>
        </w:rPr>
        <w:t>, por escrito, no prazo máximo de 48 (quarenta e oito) horas, a quaisquer esclarecimentos de ordem técnica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pertinentes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eventualmente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venham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solicitados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17"/>
        </w:tabs>
        <w:spacing w:before="0" w:line="312" w:lineRule="auto"/>
        <w:ind w:right="11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Providenciar o registo da obra no CNO – Cadastro Nacional de Obras junto </w:t>
      </w:r>
      <w:proofErr w:type="gramStart"/>
      <w:r w:rsidRPr="008B32EE">
        <w:rPr>
          <w:sz w:val="24"/>
          <w:szCs w:val="24"/>
        </w:rPr>
        <w:t>ao Receita</w:t>
      </w:r>
      <w:proofErr w:type="gramEnd"/>
      <w:r w:rsidRPr="008B32EE">
        <w:rPr>
          <w:sz w:val="24"/>
          <w:szCs w:val="24"/>
        </w:rPr>
        <w:t xml:space="preserve"> Federal do Brasil, e enviar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máximo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05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(cinco)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dias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uteis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após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emissão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65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Providenciar junto ao CREA e/ou CAU, antes do início dos serviços, a Anotação de </w:t>
      </w:r>
      <w:r w:rsidRPr="008B32EE">
        <w:rPr>
          <w:sz w:val="24"/>
          <w:szCs w:val="24"/>
        </w:rPr>
        <w:lastRenderedPageBreak/>
        <w:t>Responsabilidade Técnica –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ART ou Termo de Responsabilidade Técnica – TRT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referente ao objeto do contrato e especialidades pertinentes, nos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termos da Lei nº 6.496/77 e demais regulamentações vigentes e entregar ao fiscal do contrato, no máximo 05 (cinco)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dias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uteis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após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emissão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91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 CONTRATADA deverá, sempre que necessário, comunicar-se formalmente com o Município de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 mesmo as comunicações via telefone devem ser ratificadas formalmente, e posteriormente, através de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Protocolo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Prefeitura,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ainda,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correio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eletrônico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Setor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Engenharia.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8"/>
        </w:numPr>
        <w:tabs>
          <w:tab w:val="left" w:pos="336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Assumir a inteira responsabilidade pelo transporte interno e externo do pessoal e dos insumos até o local das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fornecimentos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material,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utilizar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pessoal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experiente,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equipamentos,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ferramentas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instrumentos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adequados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boa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Default="00944441" w:rsidP="00944441">
      <w:pPr>
        <w:pStyle w:val="PargrafodaLista"/>
        <w:numPr>
          <w:ilvl w:val="0"/>
          <w:numId w:val="18"/>
        </w:numPr>
        <w:tabs>
          <w:tab w:val="left" w:pos="347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Responsabilizar-se por todos e quaisquer danos causados às estruturas, construções, instalações elétricas, cercas,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equipamentos, etc., bem como, por aqueles que vier causar ao Município de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 xml:space="preserve"> e a terceiros,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existentes</w:t>
      </w:r>
      <w:r w:rsidRPr="008B32EE">
        <w:rPr>
          <w:spacing w:val="-3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local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decorrentes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instrumento</w:t>
      </w:r>
      <w:proofErr w:type="gramEnd"/>
      <w:r w:rsidRPr="008B32EE">
        <w:rPr>
          <w:sz w:val="24"/>
          <w:szCs w:val="24"/>
        </w:rPr>
        <w:t>.</w:t>
      </w:r>
    </w:p>
    <w:p w:rsidR="00944441" w:rsidRPr="008B32EE" w:rsidRDefault="00944441" w:rsidP="00944441">
      <w:pPr>
        <w:pStyle w:val="PargrafodaLista"/>
        <w:numPr>
          <w:ilvl w:val="0"/>
          <w:numId w:val="17"/>
        </w:numPr>
        <w:tabs>
          <w:tab w:val="left" w:pos="306"/>
        </w:tabs>
        <w:spacing w:before="102" w:line="312" w:lineRule="auto"/>
        <w:ind w:right="11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Colocar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tantas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frentes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quantas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forem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(mediante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anuência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prévia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exigência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Fiscalização),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possibilitar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perfeita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fornecimentos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contratual.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7"/>
        </w:numPr>
        <w:tabs>
          <w:tab w:val="left" w:pos="462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Responsabilizar-se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fornecimento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toda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mão-de-obra,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qualquer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vinculação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empregatícia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Município de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 bem como, todo o material necessário à execução das obras/serviços objeto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7"/>
        </w:numPr>
        <w:tabs>
          <w:tab w:val="left" w:pos="40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Responsabilizar-se por todos os ônus e obrigações concernentes à legislação tributária, trabalhista, securitária,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previdenciária, e quaisquer encargos que incidam sobre os materiais e equipamentos, os quais, exclusivamente, correrão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sua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conta.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7"/>
        </w:numPr>
        <w:tabs>
          <w:tab w:val="left" w:pos="425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Promover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substituição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profissionais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integrantes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equipe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somente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caracterizada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superveniência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situações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caso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fortuito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 força maior, ou por determinação da contratante, sendo que,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substituição deverá ser feita por profissional de perfil técnico equivalente ou superior e mediante prévia autorização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contratante.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7"/>
        </w:numPr>
        <w:tabs>
          <w:tab w:val="left" w:pos="376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nomear</w:t>
      </w:r>
      <w:proofErr w:type="gramEnd"/>
      <w:r w:rsidRPr="008B32EE">
        <w:rPr>
          <w:sz w:val="24"/>
          <w:szCs w:val="24"/>
        </w:rPr>
        <w:t xml:space="preserve"> preposto para, durante o período de vigência, representá-lo na execução do contrato, devendo ainda, ser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comunicado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oficialmente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conhecimento;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7"/>
        </w:numPr>
        <w:tabs>
          <w:tab w:val="left" w:pos="346"/>
        </w:tabs>
        <w:spacing w:before="0" w:line="312" w:lineRule="auto"/>
        <w:ind w:right="108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obter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necessário,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sem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qualquer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ônus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todas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licenças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e/ou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autorizações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legislação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ambiental;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468"/>
        </w:tabs>
        <w:spacing w:before="0"/>
        <w:ind w:left="467" w:hanging="35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Durante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obras/serviços,</w:t>
      </w:r>
      <w:r w:rsidRPr="008B32EE">
        <w:rPr>
          <w:spacing w:val="-6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caberá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medidas: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6"/>
        </w:numPr>
        <w:tabs>
          <w:tab w:val="left" w:pos="350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Manter no canteiro de obras um Diário de Obras, no qual serão feitas anotações diárias referentes ao andamento 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serviços, qualidade dos materiais, mão-de-obra, etc., bem como, também reclamações, advertências e principalmente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problemas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requeiram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solução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uma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partes;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6"/>
        </w:numPr>
        <w:tabs>
          <w:tab w:val="left" w:pos="361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Obedecer às normas ambientais, de higiene e prevenção de acidentes, a fim de garantia a salubridade e a segurança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canteiro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6"/>
        </w:numPr>
        <w:tabs>
          <w:tab w:val="left" w:pos="339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Responder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financeiramente,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sem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prejuízo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medidas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outras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possam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adotadas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quaisquer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danos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causados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União,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Estado,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terceiros,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razão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6"/>
        </w:numPr>
        <w:tabs>
          <w:tab w:val="left" w:pos="361"/>
        </w:tabs>
        <w:spacing w:before="0" w:line="312" w:lineRule="auto"/>
        <w:ind w:right="11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Na</w:t>
      </w:r>
      <w:r w:rsidRPr="008B32EE">
        <w:rPr>
          <w:spacing w:val="7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obras/serviços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7"/>
          <w:sz w:val="24"/>
          <w:szCs w:val="24"/>
        </w:rPr>
        <w:t xml:space="preserve"> </w:t>
      </w:r>
      <w:r w:rsidRPr="008B32EE">
        <w:rPr>
          <w:sz w:val="24"/>
          <w:szCs w:val="24"/>
        </w:rPr>
        <w:t>instrumento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contratual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deverá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atender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às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práticas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complementares: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ind w:left="118"/>
        <w:rPr>
          <w:sz w:val="24"/>
          <w:szCs w:val="24"/>
        </w:rPr>
      </w:pPr>
      <w:r w:rsidRPr="008B32EE">
        <w:rPr>
          <w:b/>
          <w:sz w:val="24"/>
          <w:szCs w:val="24"/>
        </w:rPr>
        <w:t>d1)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Projetos,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Complementares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Especificações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line="312" w:lineRule="auto"/>
        <w:ind w:left="118" w:right="117"/>
        <w:rPr>
          <w:sz w:val="24"/>
          <w:szCs w:val="24"/>
        </w:rPr>
      </w:pPr>
      <w:r w:rsidRPr="008B32EE">
        <w:rPr>
          <w:b/>
          <w:sz w:val="24"/>
          <w:szCs w:val="24"/>
        </w:rPr>
        <w:t xml:space="preserve">d2) </w:t>
      </w:r>
      <w:r w:rsidRPr="008B32EE">
        <w:rPr>
          <w:sz w:val="24"/>
          <w:szCs w:val="24"/>
        </w:rPr>
        <w:t>Códigos, leis, decretos, portarias e normas federais, estaduais e municipais, inclusive normas de concessionárias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públicos,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ind w:left="118"/>
        <w:rPr>
          <w:sz w:val="24"/>
          <w:szCs w:val="24"/>
        </w:rPr>
      </w:pPr>
      <w:r w:rsidRPr="008B32EE">
        <w:rPr>
          <w:b/>
          <w:sz w:val="24"/>
          <w:szCs w:val="24"/>
        </w:rPr>
        <w:t>d3)</w:t>
      </w:r>
      <w:r w:rsidRPr="008B32EE">
        <w:rPr>
          <w:b/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Instruções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resoluções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órgãos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sistema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CREA-CONFEA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e/ou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CAU.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line="312" w:lineRule="auto"/>
        <w:ind w:left="118" w:right="117"/>
        <w:rPr>
          <w:sz w:val="24"/>
          <w:szCs w:val="24"/>
        </w:rPr>
      </w:pPr>
      <w:r w:rsidRPr="008B32EE">
        <w:rPr>
          <w:b/>
          <w:sz w:val="24"/>
          <w:szCs w:val="24"/>
        </w:rPr>
        <w:t>d4)</w:t>
      </w:r>
      <w:r w:rsidRPr="008B32EE">
        <w:rPr>
          <w:b/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técnicas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ABNT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40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INMETRO,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principalmente,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diz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respeito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aos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requisitos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mínimos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qualidade,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utilidade,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resistência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segurança.</w:t>
      </w:r>
    </w:p>
    <w:p w:rsidR="00944441" w:rsidRDefault="00944441" w:rsidP="00944441">
      <w:pPr>
        <w:spacing w:line="312" w:lineRule="au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1"/>
          <w:numId w:val="23"/>
        </w:numPr>
        <w:tabs>
          <w:tab w:val="left" w:pos="468"/>
        </w:tabs>
        <w:ind w:left="467" w:hanging="350"/>
        <w:jc w:val="both"/>
        <w:rPr>
          <w:sz w:val="24"/>
          <w:szCs w:val="24"/>
        </w:rPr>
      </w:pPr>
      <w:r w:rsidRPr="008B32EE">
        <w:rPr>
          <w:spacing w:val="-1"/>
          <w:sz w:val="24"/>
          <w:szCs w:val="24"/>
        </w:rPr>
        <w:t>Caberá</w:t>
      </w:r>
      <w:r w:rsidRPr="008B32EE">
        <w:rPr>
          <w:spacing w:val="-9"/>
          <w:sz w:val="24"/>
          <w:szCs w:val="24"/>
        </w:rPr>
        <w:t xml:space="preserve"> </w:t>
      </w:r>
      <w:r w:rsidRPr="008B32EE">
        <w:rPr>
          <w:spacing w:val="-1"/>
          <w:sz w:val="24"/>
          <w:szCs w:val="24"/>
        </w:rPr>
        <w:t>ao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pacing w:val="-1"/>
          <w:sz w:val="24"/>
          <w:szCs w:val="24"/>
        </w:rPr>
        <w:t>CONTRATANTE: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50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expedir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Início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dentro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vigentes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acompanhar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 contratada e as condições de habilitação e qualificação exigidas no Edital de Licitação, durante toda a execução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cumprimento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disposto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inc.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XVI,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92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14.133/2021;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7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prestar</w:t>
      </w:r>
      <w:proofErr w:type="gramEnd"/>
      <w:r w:rsidRPr="008B32EE">
        <w:rPr>
          <w:sz w:val="24"/>
          <w:szCs w:val="24"/>
        </w:rPr>
        <w:t xml:space="preserve"> as informações e os esclarecimentos pertinentes às normas internas do contratante quanto ao uso de suas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instalações,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caso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venham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solicitados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empregados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39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esclarecer</w:t>
      </w:r>
      <w:proofErr w:type="gramEnd"/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eventuais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dúvidas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sobre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detalhes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serem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executados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possíveis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interferências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porventura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tenham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sido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suficientemente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esclarecidas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previstas;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permitir</w:t>
      </w:r>
      <w:proofErr w:type="gramEnd"/>
      <w:r w:rsidRPr="008B32EE">
        <w:rPr>
          <w:sz w:val="24"/>
          <w:szCs w:val="24"/>
        </w:rPr>
        <w:t xml:space="preserve"> acesso dos empregados do contratado às suas dependências, sempre que necessário à execução dos serviços,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horários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previamente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acordados;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39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lastRenderedPageBreak/>
        <w:t>solicitar</w:t>
      </w:r>
      <w:proofErr w:type="gramEnd"/>
      <w:r w:rsidRPr="008B32EE">
        <w:rPr>
          <w:sz w:val="24"/>
          <w:szCs w:val="24"/>
        </w:rPr>
        <w:t xml:space="preserve"> o reparo, a correção, a remoção, a substituição, a alteração e/ou refazimento dos serviços não aprovados pela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17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notificar</w:t>
      </w:r>
      <w:proofErr w:type="gramEnd"/>
      <w:r w:rsidRPr="008B32EE">
        <w:rPr>
          <w:sz w:val="24"/>
          <w:szCs w:val="24"/>
        </w:rPr>
        <w:t>, por escrito, ao contratado a ocorrência de quaisquer imperfeições no curso da execução das obras/serviços,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fixando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sua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correção;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65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acompanhar</w:t>
      </w:r>
      <w:proofErr w:type="gramEnd"/>
      <w:r w:rsidRPr="008B32EE">
        <w:rPr>
          <w:sz w:val="24"/>
          <w:szCs w:val="24"/>
        </w:rPr>
        <w:t xml:space="preserve"> e fiscalizar a execução do contrato por um ou mais representante(s) especialmente designado(s), nos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legislação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regência;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autorizar</w:t>
      </w:r>
      <w:proofErr w:type="gramEnd"/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pagamentos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devidos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desde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cumpridas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todas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formalidades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exigências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06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fornecer</w:t>
      </w:r>
      <w:proofErr w:type="gramEnd"/>
      <w:r w:rsidRPr="008B32EE">
        <w:rPr>
          <w:sz w:val="24"/>
          <w:szCs w:val="24"/>
        </w:rPr>
        <w:t xml:space="preserve"> as plantas, desenhos e projetos necessários à perfeita compreensão dos serviços e especificações técnicas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eles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relacionadas;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02"/>
        </w:tabs>
        <w:spacing w:before="0"/>
        <w:ind w:left="301" w:hanging="184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comunicar</w:t>
      </w:r>
      <w:proofErr w:type="gramEnd"/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oficialmente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quaisquer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falhas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verificadas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cumprimento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efetivar</w:t>
      </w:r>
      <w:proofErr w:type="gramEnd"/>
      <w:r w:rsidRPr="008B32EE">
        <w:rPr>
          <w:sz w:val="24"/>
          <w:szCs w:val="24"/>
        </w:rPr>
        <w:t xml:space="preserve"> o pagamento no prazo previsto e após emissão de boletim de medição por parte da fiscalização e emissão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nota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5"/>
        </w:numPr>
        <w:tabs>
          <w:tab w:val="left" w:pos="291"/>
        </w:tabs>
        <w:spacing w:before="0"/>
        <w:ind w:left="290" w:hanging="173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efetivar</w:t>
      </w:r>
      <w:proofErr w:type="gramEnd"/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aditamento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necessário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solicitado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aprovado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fiscalização;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8B32EE">
        <w:rPr>
          <w:spacing w:val="-1"/>
          <w:sz w:val="24"/>
          <w:szCs w:val="24"/>
          <w:u w:val="thick"/>
        </w:rPr>
        <w:t>–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1"/>
          <w:sz w:val="24"/>
          <w:szCs w:val="24"/>
          <w:u w:val="thick"/>
        </w:rPr>
        <w:t>DAS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1"/>
          <w:sz w:val="24"/>
          <w:szCs w:val="24"/>
          <w:u w:val="thick"/>
        </w:rPr>
        <w:t>ALTERAÇÕES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CONTRATUAIS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instrumento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contratual</w:t>
      </w:r>
      <w:proofErr w:type="gramStart"/>
      <w:r w:rsidRPr="008B32EE">
        <w:rPr>
          <w:sz w:val="24"/>
          <w:szCs w:val="24"/>
        </w:rPr>
        <w:t>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poderá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alterado,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devidas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justificativas,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casos: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4"/>
        </w:numPr>
        <w:tabs>
          <w:tab w:val="left" w:pos="246"/>
        </w:tabs>
        <w:spacing w:before="0"/>
        <w:rPr>
          <w:sz w:val="24"/>
          <w:szCs w:val="24"/>
        </w:rPr>
      </w:pPr>
      <w:r w:rsidRPr="008B32EE">
        <w:rPr>
          <w:b/>
          <w:sz w:val="24"/>
          <w:szCs w:val="24"/>
        </w:rPr>
        <w:t>-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Unilateralmente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3"/>
        </w:numPr>
        <w:tabs>
          <w:tab w:val="left" w:pos="335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Quando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houver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modificação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especificações,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melhor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adequação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seus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objetivos;</w:t>
      </w:r>
    </w:p>
    <w:p w:rsidR="00944441" w:rsidRPr="008B32EE" w:rsidRDefault="00944441" w:rsidP="00944441">
      <w:pPr>
        <w:pStyle w:val="PargrafodaLista"/>
        <w:numPr>
          <w:ilvl w:val="0"/>
          <w:numId w:val="13"/>
        </w:numPr>
        <w:tabs>
          <w:tab w:val="left" w:pos="361"/>
        </w:tabs>
        <w:spacing w:before="102" w:line="312" w:lineRule="auto"/>
        <w:ind w:left="118"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Quando for necessária a modificação do valor contratual em decorrência de acréscimo ou diminuição quantitativa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limites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permitidos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esta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Lei;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4"/>
        </w:numPr>
        <w:tabs>
          <w:tab w:val="left" w:pos="324"/>
        </w:tabs>
        <w:spacing w:before="0"/>
        <w:ind w:left="323" w:hanging="206"/>
        <w:rPr>
          <w:sz w:val="24"/>
          <w:szCs w:val="24"/>
        </w:rPr>
      </w:pPr>
      <w:r w:rsidRPr="008B32EE">
        <w:rPr>
          <w:b/>
          <w:sz w:val="24"/>
          <w:szCs w:val="24"/>
        </w:rPr>
        <w:t>-</w:t>
      </w:r>
      <w:r w:rsidRPr="008B32EE">
        <w:rPr>
          <w:b/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acordo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entre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partes: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2"/>
        </w:numPr>
        <w:tabs>
          <w:tab w:val="left" w:pos="335"/>
        </w:tabs>
        <w:spacing w:befor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Quando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conveniente</w:t>
      </w:r>
      <w:r w:rsidRPr="008B32EE">
        <w:rPr>
          <w:spacing w:val="-6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a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substituição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garantia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2"/>
        </w:numPr>
        <w:tabs>
          <w:tab w:val="left" w:pos="376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Quando necessária </w:t>
      </w:r>
      <w:proofErr w:type="gramStart"/>
      <w:r w:rsidRPr="008B32EE">
        <w:rPr>
          <w:sz w:val="24"/>
          <w:szCs w:val="24"/>
        </w:rPr>
        <w:t>a</w:t>
      </w:r>
      <w:proofErr w:type="gramEnd"/>
      <w:r w:rsidRPr="008B32EE">
        <w:rPr>
          <w:sz w:val="24"/>
          <w:szCs w:val="24"/>
        </w:rPr>
        <w:t xml:space="preserve"> modificação do regime de execução da obra ou do serviço, em face de verificação técnica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inaplicabilidade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contratuais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originários;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2"/>
        </w:numPr>
        <w:tabs>
          <w:tab w:val="left" w:pos="339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Quando necessária </w:t>
      </w:r>
      <w:proofErr w:type="gramStart"/>
      <w:r w:rsidRPr="008B32EE">
        <w:rPr>
          <w:sz w:val="24"/>
          <w:szCs w:val="24"/>
        </w:rPr>
        <w:t>a</w:t>
      </w:r>
      <w:proofErr w:type="gramEnd"/>
      <w:r w:rsidRPr="008B32EE">
        <w:rPr>
          <w:sz w:val="24"/>
          <w:szCs w:val="24"/>
        </w:rPr>
        <w:t xml:space="preserve"> modificação da forma de pagamento por imposição de circunstâncias supervenientes, mantido o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 inicial atualizado e vedada a antecipação do pagamento em relação ao cronograma financeiro fixado sem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correspondente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contraprestação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obra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2"/>
        </w:numPr>
        <w:tabs>
          <w:tab w:val="left" w:pos="361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Para restabelecer o equilíbrio econômico-financeiro inicial do contrato em caso de força maior, caso fortuito ou fato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 príncipe ou em decorrência de fatos imprevisíveis ou previsíveis de consequências incalculáveis, que inviabilizem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 do contrato tal como pactuado, respeitada, em qualquer caso, a repartição objetiva de risco estabelecida no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628"/>
        </w:tabs>
        <w:spacing w:before="0" w:line="360" w:lineRule="auto"/>
        <w:ind w:left="118"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fixo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irreajustável, porém, poderá ser reajustado/corrigido anualmente mediante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requerimento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contratada,</w:t>
      </w:r>
      <w:r w:rsidRPr="008B32EE">
        <w:rPr>
          <w:spacing w:val="1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após</w:t>
      </w:r>
      <w:proofErr w:type="gramEnd"/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decorridos 12 (doze) meses da contratação, contado a partir da data limite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orçamento estimado e será utilizado para fins reajustamento de preços o Índice Nacional de Custos da Construção –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INCC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DI,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desde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tenha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causa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atraso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objeto.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61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Após a aplicação do reajuste nos termos deste documento, o novo valor da parcela ou saldo contratual terá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vigência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passará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praticado,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próximo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período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01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(um)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ano,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reajuste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adicional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assim,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sucessivamente,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durante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existência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jurídica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contrato.</w:t>
      </w: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613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Ocorrendo o desequilíbrio econômico-financeiro do contrato, poderá ser restabelecida a relação que as partes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pactuaram inicialmente, nos termos do Art. 124, Inciso II, Alínea “d”, da Lei 14.133/2021, mediante comprovação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requerimento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expresso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2"/>
          <w:numId w:val="23"/>
        </w:numPr>
        <w:tabs>
          <w:tab w:val="left" w:pos="76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Para fins de concessão do reequilíbrio/revisão dos preços, o interessado deverá formular pedido dirigido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Autoridade Superior, mediante requerimento protocolado, no prazo máximo de até 10 (dez) dias, contados da data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ocorrência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fato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motivador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desequilíbrio,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devidamente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fundamentado,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acompanhado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documentos: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1"/>
        </w:numPr>
        <w:tabs>
          <w:tab w:val="left" w:pos="291"/>
        </w:tabs>
        <w:spacing w:before="0" w:line="312" w:lineRule="auto"/>
        <w:ind w:right="181" w:firstLine="0"/>
        <w:rPr>
          <w:sz w:val="24"/>
          <w:szCs w:val="24"/>
        </w:rPr>
      </w:pPr>
      <w:r w:rsidRPr="008B32EE">
        <w:rPr>
          <w:b/>
          <w:sz w:val="24"/>
          <w:szCs w:val="24"/>
        </w:rPr>
        <w:t>-</w:t>
      </w:r>
      <w:r w:rsidRPr="008B32EE">
        <w:rPr>
          <w:b/>
          <w:spacing w:val="39"/>
          <w:sz w:val="24"/>
          <w:szCs w:val="24"/>
        </w:rPr>
        <w:t xml:space="preserve"> </w:t>
      </w:r>
      <w:r w:rsidRPr="008B32EE">
        <w:rPr>
          <w:sz w:val="24"/>
          <w:szCs w:val="24"/>
        </w:rPr>
        <w:t>Planilha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composição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original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novo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preço,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mesmos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elementos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formadores</w:t>
      </w:r>
      <w:r w:rsidRPr="008B32EE">
        <w:rPr>
          <w:spacing w:val="26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originalmente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devidamente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assinada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sobre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carimbo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1"/>
        </w:numPr>
        <w:tabs>
          <w:tab w:val="left" w:pos="324"/>
        </w:tabs>
        <w:spacing w:before="0"/>
        <w:ind w:left="323" w:hanging="206"/>
        <w:rPr>
          <w:sz w:val="24"/>
          <w:szCs w:val="24"/>
        </w:rPr>
      </w:pPr>
      <w:r w:rsidRPr="008B32EE">
        <w:rPr>
          <w:b/>
          <w:sz w:val="24"/>
          <w:szCs w:val="24"/>
        </w:rPr>
        <w:t>-</w:t>
      </w:r>
      <w:r w:rsidRPr="008B32EE">
        <w:rPr>
          <w:b/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Cópia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da(s)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Nota(s)</w:t>
      </w:r>
      <w:r w:rsidRPr="008B32EE">
        <w:rPr>
          <w:spacing w:val="-5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Fiscal(</w:t>
      </w:r>
      <w:proofErr w:type="gramEnd"/>
      <w:r w:rsidRPr="008B32EE">
        <w:rPr>
          <w:sz w:val="24"/>
          <w:szCs w:val="24"/>
        </w:rPr>
        <w:t>is)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elementos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formadores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original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novo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ind w:left="118"/>
        <w:rPr>
          <w:sz w:val="24"/>
          <w:szCs w:val="24"/>
        </w:rPr>
      </w:pPr>
      <w:r w:rsidRPr="008B32EE">
        <w:rPr>
          <w:b/>
          <w:sz w:val="24"/>
          <w:szCs w:val="24"/>
        </w:rPr>
        <w:t>III-</w:t>
      </w:r>
      <w:r w:rsidRPr="008B32EE">
        <w:rPr>
          <w:b/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Outros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hábeis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legais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possam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demonstrar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desequilíbrio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econômico-financeiro.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Default="00944441" w:rsidP="00944441">
      <w:pPr>
        <w:pStyle w:val="PargrafodaLista"/>
        <w:numPr>
          <w:ilvl w:val="1"/>
          <w:numId w:val="23"/>
        </w:numPr>
        <w:tabs>
          <w:tab w:val="left" w:pos="64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Enquanto não ocorrer a revisão dos preços, o contratado deverá executar as obras/serviços de continuada e pelo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 inicial contratado, devendo, contudo, a Administração decidir sobre o requerimento, no prazo máximo de 10 (dez)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dias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úteis.</w:t>
      </w: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line="312" w:lineRule="auto"/>
        <w:ind w:left="118"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Comprovada a redução dos preços praticados no mercado nas mesmas condições do contrato e, definido o novo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máximo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pago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convocada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 para a alteração, por aditamento, do preço contratado, sendo que o novo preço fixado será válido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partir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publicação.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68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Nas alterações unilaterais a que se refere o </w:t>
      </w:r>
      <w:hyperlink r:id="rId9" w:anchor="art124i">
        <w:r w:rsidRPr="008B32EE">
          <w:rPr>
            <w:sz w:val="24"/>
            <w:szCs w:val="24"/>
          </w:rPr>
          <w:t xml:space="preserve">inciso I, do caput do art. 124, da Lei </w:t>
        </w:r>
      </w:hyperlink>
      <w:r w:rsidRPr="008B32EE">
        <w:rPr>
          <w:sz w:val="24"/>
          <w:szCs w:val="24"/>
        </w:rPr>
        <w:t xml:space="preserve">nº </w:t>
      </w:r>
      <w:r w:rsidRPr="008B32EE">
        <w:rPr>
          <w:sz w:val="24"/>
          <w:szCs w:val="24"/>
        </w:rPr>
        <w:lastRenderedPageBreak/>
        <w:t>14.1333/2021 e o disposto neste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edital, o contratado será obrigado a aceitar, nas mesmas condições contratuais, acréscimos ou supressões de até 25%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(vinte e cinco por cento) do valor inicial atualizado do contrato que se fizerem nas obras/serviços e, no caso de reforma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edifício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equipamento,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limite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acréscimos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50%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(cinquenta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cento).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357"/>
        </w:tabs>
        <w:spacing w:before="0"/>
        <w:ind w:left="356" w:hanging="239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1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DAS</w:t>
      </w:r>
      <w:r w:rsidRPr="008B32EE">
        <w:rPr>
          <w:spacing w:val="-1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INFRAÇÕES</w:t>
      </w:r>
      <w:r w:rsidRPr="008B32EE">
        <w:rPr>
          <w:spacing w:val="-1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E</w:t>
      </w:r>
      <w:r w:rsidRPr="008B32EE">
        <w:rPr>
          <w:spacing w:val="-1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SANÇÕES</w:t>
      </w:r>
      <w:r w:rsidRPr="008B32EE">
        <w:rPr>
          <w:spacing w:val="-12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ADMINISTRATIVAS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57"/>
        </w:tabs>
        <w:spacing w:before="0" w:line="624" w:lineRule="auto"/>
        <w:ind w:left="118" w:right="1628" w:firstLine="0"/>
        <w:rPr>
          <w:sz w:val="24"/>
          <w:szCs w:val="24"/>
        </w:rPr>
      </w:pPr>
      <w:r w:rsidRPr="008B32EE">
        <w:rPr>
          <w:sz w:val="24"/>
          <w:szCs w:val="24"/>
        </w:rPr>
        <w:t>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responsabilizado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administrativamente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pelas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infrações: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dar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causa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inexecução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parcial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contrato;</w:t>
      </w: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317"/>
        </w:tabs>
        <w:spacing w:before="0" w:line="312" w:lineRule="auto"/>
        <w:ind w:right="113" w:firstLine="0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dar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causa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inexecução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parcial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cause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grave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dano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Administração,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funcionamento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públicos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interesse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coletivo;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causa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inexecução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total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left="378" w:hanging="261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deixar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entregar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documentação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certame;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313"/>
        </w:tabs>
        <w:spacing w:before="0"/>
        <w:ind w:left="312" w:hanging="195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manter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salvo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decorrência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fato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superveniente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devidamente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justificado;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394"/>
        </w:tabs>
        <w:spacing w:before="0" w:line="312" w:lineRule="auto"/>
        <w:ind w:right="106" w:firstLine="0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celebrar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não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entregar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documentação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contratação,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convocado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dentro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validade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sua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proposta;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446"/>
        </w:tabs>
        <w:spacing w:before="0"/>
        <w:ind w:left="445" w:hanging="328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ensejar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retardamento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entrega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sem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motivo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justificado;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558"/>
        </w:tabs>
        <w:spacing w:before="0" w:line="312" w:lineRule="auto"/>
        <w:ind w:right="118" w:firstLine="0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declaração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documentação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falsa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exigida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certame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prestar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declaração falsa durante a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10"/>
        </w:numPr>
        <w:tabs>
          <w:tab w:val="left" w:pos="379"/>
        </w:tabs>
        <w:spacing w:before="0" w:line="624" w:lineRule="auto"/>
        <w:ind w:right="3609" w:firstLine="0"/>
        <w:rPr>
          <w:sz w:val="24"/>
          <w:szCs w:val="24"/>
        </w:rPr>
      </w:pPr>
      <w:r w:rsidRPr="008B32EE">
        <w:rPr>
          <w:sz w:val="24"/>
          <w:szCs w:val="24"/>
        </w:rPr>
        <w:t>- fraudar a licitação ou praticar ato fraudulento na execução do contrato;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X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comportar-se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modo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inidôneo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cometer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fraude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qualquer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natureza;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XI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praticar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atos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ilícitos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vistas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frustrar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objetivos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licitação;</w:t>
      </w:r>
    </w:p>
    <w:p w:rsidR="00944441" w:rsidRPr="008B32EE" w:rsidRDefault="00944441" w:rsidP="00944441">
      <w:pPr>
        <w:pStyle w:val="Corpodetexto"/>
        <w:ind w:left="118"/>
        <w:rPr>
          <w:sz w:val="24"/>
          <w:szCs w:val="24"/>
        </w:rPr>
      </w:pPr>
      <w:r w:rsidRPr="008B32EE">
        <w:rPr>
          <w:sz w:val="24"/>
          <w:szCs w:val="24"/>
        </w:rPr>
        <w:t>XII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praticar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ato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lesivo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5º,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12.846,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1º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agosto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2013.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Default="00944441" w:rsidP="00944441">
      <w:pPr>
        <w:pStyle w:val="PargrafodaLista"/>
        <w:numPr>
          <w:ilvl w:val="1"/>
          <w:numId w:val="23"/>
        </w:numPr>
        <w:tabs>
          <w:tab w:val="left" w:pos="557"/>
        </w:tabs>
        <w:spacing w:before="0" w:line="624" w:lineRule="auto"/>
        <w:ind w:left="118" w:right="841" w:firstLine="0"/>
        <w:rPr>
          <w:sz w:val="24"/>
          <w:szCs w:val="24"/>
        </w:rPr>
      </w:pPr>
      <w:r w:rsidRPr="008B32EE">
        <w:rPr>
          <w:sz w:val="24"/>
          <w:szCs w:val="24"/>
        </w:rPr>
        <w:t>Serão</w:t>
      </w:r>
      <w:r w:rsidRPr="008B32EE">
        <w:rPr>
          <w:spacing w:val="-5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aplicadas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licitante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incorrer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nas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infrações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acima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descritas</w:t>
      </w:r>
      <w:proofErr w:type="gramEnd"/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sanções: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advertência;</w:t>
      </w:r>
    </w:p>
    <w:p w:rsidR="00944441" w:rsidRPr="008B32EE" w:rsidRDefault="00944441" w:rsidP="00944441">
      <w:pPr>
        <w:pStyle w:val="PargrafodaLista"/>
        <w:numPr>
          <w:ilvl w:val="0"/>
          <w:numId w:val="9"/>
        </w:numPr>
        <w:tabs>
          <w:tab w:val="left" w:pos="302"/>
        </w:tabs>
        <w:spacing w:before="102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multa;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9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8B32EE">
        <w:rPr>
          <w:sz w:val="24"/>
          <w:szCs w:val="24"/>
        </w:rPr>
        <w:lastRenderedPageBreak/>
        <w:t>-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impedimento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contratar;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9"/>
        </w:numPr>
        <w:tabs>
          <w:tab w:val="left" w:pos="379"/>
        </w:tabs>
        <w:spacing w:before="0"/>
        <w:ind w:left="378" w:hanging="261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declaração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inidoneidade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licitar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contratar.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57"/>
        </w:tabs>
        <w:spacing w:before="0"/>
        <w:ind w:left="556" w:hanging="439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Na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aplicação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sanções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considerados: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line="624" w:lineRule="auto"/>
        <w:ind w:left="118" w:right="5719"/>
        <w:rPr>
          <w:sz w:val="24"/>
          <w:szCs w:val="24"/>
        </w:rPr>
      </w:pPr>
      <w:r w:rsidRPr="008B32EE">
        <w:rPr>
          <w:sz w:val="24"/>
          <w:szCs w:val="24"/>
        </w:rPr>
        <w:t>I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natureza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gravidade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infração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cometida;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II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peculiaridades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caso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concreto;</w:t>
      </w:r>
    </w:p>
    <w:p w:rsidR="00944441" w:rsidRPr="008B32EE" w:rsidRDefault="00944441" w:rsidP="00944441">
      <w:pPr>
        <w:pStyle w:val="PargrafodaLista"/>
        <w:numPr>
          <w:ilvl w:val="0"/>
          <w:numId w:val="8"/>
        </w:numPr>
        <w:tabs>
          <w:tab w:val="left" w:pos="3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circunstâncias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agravantes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atenuantes;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8"/>
        </w:numPr>
        <w:tabs>
          <w:tab w:val="left" w:pos="379"/>
        </w:tabs>
        <w:spacing w:before="0"/>
        <w:ind w:left="378" w:hanging="261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danos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dela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provierem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Pública;</w:t>
      </w:r>
    </w:p>
    <w:p w:rsidR="00944441" w:rsidRPr="008B32EE" w:rsidRDefault="00944441" w:rsidP="00944441">
      <w:pPr>
        <w:pStyle w:val="PargrafodaLista"/>
        <w:numPr>
          <w:ilvl w:val="0"/>
          <w:numId w:val="8"/>
        </w:numPr>
        <w:tabs>
          <w:tab w:val="left" w:pos="343"/>
        </w:tabs>
        <w:spacing w:before="69" w:line="312" w:lineRule="auto"/>
        <w:ind w:left="118" w:right="104" w:firstLine="0"/>
        <w:rPr>
          <w:sz w:val="24"/>
          <w:szCs w:val="24"/>
        </w:rPr>
      </w:pPr>
      <w:r w:rsidRPr="008B32EE">
        <w:rPr>
          <w:sz w:val="24"/>
          <w:szCs w:val="24"/>
        </w:rPr>
        <w:t>-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implantação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ou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aperfeiçoamento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programa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integridade,</w:t>
      </w:r>
      <w:r w:rsidRPr="008B32EE">
        <w:rPr>
          <w:spacing w:val="24"/>
          <w:sz w:val="24"/>
          <w:szCs w:val="24"/>
        </w:rPr>
        <w:t xml:space="preserve"> </w:t>
      </w:r>
      <w:r w:rsidRPr="008B32EE">
        <w:rPr>
          <w:sz w:val="24"/>
          <w:szCs w:val="24"/>
        </w:rPr>
        <w:t>conforme</w:t>
      </w:r>
      <w:r w:rsidRPr="008B32EE">
        <w:rPr>
          <w:spacing w:val="25"/>
          <w:sz w:val="24"/>
          <w:szCs w:val="24"/>
        </w:rPr>
        <w:t xml:space="preserve"> </w:t>
      </w:r>
      <w:r w:rsidRPr="008B32EE">
        <w:rPr>
          <w:sz w:val="24"/>
          <w:szCs w:val="24"/>
        </w:rPr>
        <w:t>normas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orientações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órgãos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controle.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57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sanção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inciso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item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11.2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instrumento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contratual</w:t>
      </w:r>
      <w:proofErr w:type="gramStart"/>
      <w:r w:rsidRPr="008B32EE">
        <w:rPr>
          <w:sz w:val="24"/>
          <w:szCs w:val="24"/>
        </w:rPr>
        <w:t>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aplicada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exclusivamente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infração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administrativa prevista no inciso I do item 11.1 deste edital, quando não se justificar a imposição de penalidade mais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grave.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72"/>
        </w:tabs>
        <w:spacing w:before="0" w:line="312" w:lineRule="auto"/>
        <w:ind w:left="118" w:right="11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sanção prevista no inciso II do item 11.2 deste instrumento contratual, será calculada na forma do edital ou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contrato, não poderá ser inferior a 0,5% (cinco décimos por cento) nem superior a 30% (trinta por cento) do valor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contrato licitado e será aplicada ao responsável por qualquer das infrações administrativas previstas no </w:t>
      </w:r>
      <w:hyperlink r:id="rId10" w:anchor="art155">
        <w:r w:rsidRPr="008B32EE">
          <w:rPr>
            <w:sz w:val="24"/>
            <w:szCs w:val="24"/>
            <w:u w:val="thick"/>
          </w:rPr>
          <w:t>art. 155, da Lei</w:t>
        </w:r>
      </w:hyperlink>
      <w:r w:rsidRPr="008B32EE">
        <w:rPr>
          <w:spacing w:val="1"/>
          <w:sz w:val="24"/>
          <w:szCs w:val="24"/>
        </w:rPr>
        <w:t xml:space="preserve"> </w:t>
      </w:r>
      <w:hyperlink r:id="rId11" w:anchor="art155">
        <w:r w:rsidRPr="008B32EE">
          <w:rPr>
            <w:sz w:val="24"/>
            <w:szCs w:val="24"/>
            <w:u w:val="thick"/>
          </w:rPr>
          <w:t>nº</w:t>
        </w:r>
        <w:r w:rsidRPr="008B32EE">
          <w:rPr>
            <w:spacing w:val="-2"/>
            <w:sz w:val="24"/>
            <w:szCs w:val="24"/>
            <w:u w:val="thick"/>
          </w:rPr>
          <w:t xml:space="preserve"> </w:t>
        </w:r>
        <w:r w:rsidRPr="008B32EE">
          <w:rPr>
            <w:sz w:val="24"/>
            <w:szCs w:val="24"/>
            <w:u w:val="thick"/>
          </w:rPr>
          <w:t>14.133/2021</w:t>
        </w:r>
      </w:hyperlink>
      <w:r w:rsidRPr="008B32EE">
        <w:rPr>
          <w:sz w:val="24"/>
          <w:szCs w:val="24"/>
        </w:rPr>
        <w:t>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602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sanção prevista no inciso III do item 11.2 deste instrumento contratual</w:t>
      </w:r>
      <w:proofErr w:type="gramStart"/>
      <w:r w:rsidRPr="008B32EE">
        <w:rPr>
          <w:sz w:val="24"/>
          <w:szCs w:val="24"/>
        </w:rPr>
        <w:t>, será</w:t>
      </w:r>
      <w:proofErr w:type="gramEnd"/>
      <w:r w:rsidRPr="008B32EE">
        <w:rPr>
          <w:sz w:val="24"/>
          <w:szCs w:val="24"/>
        </w:rPr>
        <w:t xml:space="preserve"> aplicada ao responsável pelas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infrações administrativas previstas nos </w:t>
      </w:r>
      <w:hyperlink r:id="rId12" w:anchor="art155ii">
        <w:r w:rsidRPr="008B32EE">
          <w:rPr>
            <w:sz w:val="24"/>
            <w:szCs w:val="24"/>
            <w:u w:val="thick"/>
          </w:rPr>
          <w:t>incisos II, III, IV, V, VI e VII do item 11.1 do edital e art. do art. 155 da Lei nº</w:t>
        </w:r>
      </w:hyperlink>
      <w:r w:rsidRPr="008B32EE">
        <w:rPr>
          <w:spacing w:val="1"/>
          <w:sz w:val="24"/>
          <w:szCs w:val="24"/>
        </w:rPr>
        <w:t xml:space="preserve"> </w:t>
      </w:r>
      <w:hyperlink r:id="rId13" w:anchor="art155ii">
        <w:r w:rsidRPr="008B32EE">
          <w:rPr>
            <w:sz w:val="24"/>
            <w:szCs w:val="24"/>
            <w:u w:val="thick"/>
          </w:rPr>
          <w:t>14.133/2021,</w:t>
        </w:r>
        <w:r w:rsidRPr="008B32EE">
          <w:rPr>
            <w:sz w:val="24"/>
            <w:szCs w:val="24"/>
          </w:rPr>
          <w:t xml:space="preserve"> </w:t>
        </w:r>
      </w:hyperlink>
      <w:r w:rsidRPr="008B32EE">
        <w:rPr>
          <w:sz w:val="24"/>
          <w:szCs w:val="24"/>
        </w:rPr>
        <w:t>quando não se justificar a imposição de penalidade mais grave, e impedirá o responsável de licitar ou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contratar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âmbito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Pública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direta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indireta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0"/>
          <w:sz w:val="24"/>
          <w:szCs w:val="24"/>
        </w:rPr>
        <w:t xml:space="preserve"> </w:t>
      </w:r>
      <w:r w:rsidR="004B6A53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pelo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máximo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3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(três)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anos.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7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sanção prevista no inciso IV, do item 11.2, deste instrumento contratual, será aplicada ao responsável pelas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infrações administrativas previstas nos </w:t>
      </w:r>
      <w:hyperlink r:id="rId14" w:anchor="art155viii">
        <w:r w:rsidRPr="008B32EE">
          <w:rPr>
            <w:sz w:val="24"/>
            <w:szCs w:val="24"/>
            <w:u w:val="thick"/>
          </w:rPr>
          <w:t>incisos VIII, IX, X, XI e XII do item 25.1 e do art. 155 da Le</w:t>
        </w:r>
        <w:r w:rsidRPr="008B32EE">
          <w:rPr>
            <w:sz w:val="24"/>
            <w:szCs w:val="24"/>
          </w:rPr>
          <w:t xml:space="preserve">i </w:t>
        </w:r>
      </w:hyperlink>
      <w:r w:rsidRPr="008B32EE">
        <w:rPr>
          <w:sz w:val="24"/>
          <w:szCs w:val="24"/>
        </w:rPr>
        <w:t>nº 14.133/2021,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bem como pelas infrações administrativas previstas nos incisos II, III, IV, V, VI e VII do item 11.1, que justifiquem 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imposição de penalidade mais grave que a sanção referida no item 13.6 e § 4º do art. 155, e impedirá o responsável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licitar ou contratar no âmbito da Administração Pública direta e indireta de todos os entes federativos, pelo prazo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mínimo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3</w:t>
      </w:r>
      <w:proofErr w:type="gramEnd"/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(três)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anos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máximo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6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(seis)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anos.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72"/>
        </w:tabs>
        <w:spacing w:before="0" w:line="312" w:lineRule="auto"/>
        <w:ind w:left="118" w:right="11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Além das sanções acima descritas, a Administração poderá aplicar multa moratória de 1% </w:t>
      </w:r>
      <w:r w:rsidRPr="008B32EE">
        <w:rPr>
          <w:sz w:val="24"/>
          <w:szCs w:val="24"/>
        </w:rPr>
        <w:lastRenderedPageBreak/>
        <w:t>(um por cento) por dia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atraso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injustificado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sobre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parcela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inadimplida,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até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limite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30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(trinta)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dias;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72"/>
        </w:tabs>
        <w:spacing w:before="0" w:line="312" w:lineRule="auto"/>
        <w:ind w:left="118" w:right="11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Ultrapassado o prazo de 30 (trinta) dias de atraso, fica autorizado </w:t>
      </w:r>
      <w:proofErr w:type="gramStart"/>
      <w:r w:rsidRPr="008B32EE">
        <w:rPr>
          <w:sz w:val="24"/>
          <w:szCs w:val="24"/>
        </w:rPr>
        <w:t>à</w:t>
      </w:r>
      <w:proofErr w:type="gramEnd"/>
      <w:r w:rsidRPr="008B32EE">
        <w:rPr>
          <w:sz w:val="24"/>
          <w:szCs w:val="24"/>
        </w:rPr>
        <w:t xml:space="preserve"> contratante a rescisão contratual por culpa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contratada,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convertendo-se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multa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em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compensatória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30%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(trinta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cento)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sobre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total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contrato.</w:t>
      </w: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587"/>
        </w:tabs>
        <w:spacing w:before="102" w:line="312" w:lineRule="auto"/>
        <w:ind w:right="18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sanção estabelecida no inciso IV do item 11.2 deste Edital será precedida de análise jurídica e observará 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regras: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line="312" w:lineRule="auto"/>
        <w:ind w:left="118" w:right="117"/>
        <w:rPr>
          <w:sz w:val="24"/>
          <w:szCs w:val="24"/>
        </w:rPr>
      </w:pPr>
      <w:r w:rsidRPr="008B32EE">
        <w:rPr>
          <w:sz w:val="24"/>
          <w:szCs w:val="24"/>
        </w:rPr>
        <w:t>I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quando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aplicada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órgão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Poder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Executivo,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será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competência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exclusiva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secretário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municipal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responsável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gestão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As sanções previstas nos incisos I, III e IV do item 11.2. </w:t>
      </w:r>
      <w:proofErr w:type="gramStart"/>
      <w:r w:rsidRPr="008B32EE">
        <w:rPr>
          <w:sz w:val="24"/>
          <w:szCs w:val="24"/>
        </w:rPr>
        <w:t>deste</w:t>
      </w:r>
      <w:proofErr w:type="gramEnd"/>
      <w:r w:rsidRPr="008B32EE">
        <w:rPr>
          <w:sz w:val="24"/>
          <w:szCs w:val="24"/>
        </w:rPr>
        <w:t xml:space="preserve"> contrato, poderão ser aplicadas cumulativamente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inciso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II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mesmo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item.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76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Se a multa aplicada e as indenizações cabíveis forem superiores ao valor de pagamento eventualmente devido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 Administração ao contratado, além da perda desse valor, a diferença será descontada da garantia prestada ou será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cobrada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judicialmente.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87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aplicação das sanções previstas no item 11.2 deste contrato, não exclui, em hipótese alguma, a obrigação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reparação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integral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dano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causado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Pública.</w:t>
      </w: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Na aplicação da sanção prevista no inciso II do item 11.2. </w:t>
      </w:r>
      <w:proofErr w:type="gramStart"/>
      <w:r w:rsidRPr="008B32EE">
        <w:rPr>
          <w:sz w:val="24"/>
          <w:szCs w:val="24"/>
        </w:rPr>
        <w:t>deste</w:t>
      </w:r>
      <w:proofErr w:type="gramEnd"/>
      <w:r w:rsidRPr="008B32EE">
        <w:rPr>
          <w:sz w:val="24"/>
          <w:szCs w:val="24"/>
        </w:rPr>
        <w:t xml:space="preserve"> contrato, será facultada a defesa do interessado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15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(quinze)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dias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úteis,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contado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sua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intimação.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aplicação das sanções previstas nos incisos III e IV do item 11.2 deste contrato, será procedida de instauração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de processo de responsabilização, a ser conduzido por comissão composta de </w:t>
      </w:r>
      <w:proofErr w:type="gramStart"/>
      <w:r w:rsidRPr="008B32EE">
        <w:rPr>
          <w:sz w:val="24"/>
          <w:szCs w:val="24"/>
        </w:rPr>
        <w:t>2</w:t>
      </w:r>
      <w:proofErr w:type="gramEnd"/>
      <w:r w:rsidRPr="008B32EE">
        <w:rPr>
          <w:sz w:val="24"/>
          <w:szCs w:val="24"/>
        </w:rPr>
        <w:t xml:space="preserve"> (dois) ou mais servidores, que avaliará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fatos e circunstâncias conhecidos e intimará o contratado para, no prazo de 15 (quinze) dias úteis, contado da data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intimação,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apresentar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defesa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escrita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especificar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provas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pretenda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produzir.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Os atos previstos como infrações administrativas na Lei nº 14.133, de 2021, ou em outras leis da Administração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Pública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que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também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sejam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tipificados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como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atos lesivos na Lei nº 12.846, de 2013, serão apurados e julgados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conjuntamente nos mesmos autos, observados o rito procedimental e autoridade </w:t>
      </w:r>
      <w:proofErr w:type="gramStart"/>
      <w:r w:rsidRPr="008B32EE">
        <w:rPr>
          <w:sz w:val="24"/>
          <w:szCs w:val="24"/>
        </w:rPr>
        <w:t>competente definidos</w:t>
      </w:r>
      <w:proofErr w:type="gramEnd"/>
      <w:r w:rsidRPr="008B32EE">
        <w:rPr>
          <w:sz w:val="24"/>
          <w:szCs w:val="24"/>
        </w:rPr>
        <w:t xml:space="preserve"> art. 159, da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referida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lei.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contratante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deverá,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prazo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máximo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15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(quinze)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dias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úteis,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contado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aplicação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sanção,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informar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 manter atualizados os dados relativos às sanções por ela aplicadas, para fins de publicidade no Cadastro Nacional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Empresas Inidôneas e Suspensas (Ceis) e no Cadastro Nacional de Empresas Punidas (Cnep), instituídos no âmbito do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Poder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Executivo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Federal,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termos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161,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14.133,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2021.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8B32EE">
        <w:rPr>
          <w:spacing w:val="-2"/>
          <w:sz w:val="24"/>
          <w:szCs w:val="24"/>
          <w:u w:val="thick"/>
        </w:rPr>
        <w:t>-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2"/>
          <w:sz w:val="24"/>
          <w:szCs w:val="24"/>
          <w:u w:val="thick"/>
        </w:rPr>
        <w:t>ESTIMATIVA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2"/>
          <w:sz w:val="24"/>
          <w:szCs w:val="24"/>
          <w:u w:val="thick"/>
        </w:rPr>
        <w:t>DO</w:t>
      </w:r>
      <w:r w:rsidRPr="008B32EE">
        <w:rPr>
          <w:spacing w:val="-9"/>
          <w:sz w:val="24"/>
          <w:szCs w:val="24"/>
          <w:u w:val="thick"/>
        </w:rPr>
        <w:t xml:space="preserve"> </w:t>
      </w:r>
      <w:r w:rsidRPr="008B32EE">
        <w:rPr>
          <w:spacing w:val="-2"/>
          <w:sz w:val="24"/>
          <w:szCs w:val="24"/>
          <w:u w:val="thick"/>
        </w:rPr>
        <w:t>VALOR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2"/>
          <w:sz w:val="24"/>
          <w:szCs w:val="24"/>
          <w:u w:val="thick"/>
        </w:rPr>
        <w:t>DA</w:t>
      </w:r>
      <w:r w:rsidRPr="008B32EE">
        <w:rPr>
          <w:spacing w:val="-10"/>
          <w:sz w:val="24"/>
          <w:szCs w:val="24"/>
          <w:u w:val="thick"/>
        </w:rPr>
        <w:t xml:space="preserve"> </w:t>
      </w:r>
      <w:r w:rsidRPr="008B32EE">
        <w:rPr>
          <w:spacing w:val="-2"/>
          <w:sz w:val="24"/>
          <w:szCs w:val="24"/>
          <w:u w:val="thick"/>
        </w:rPr>
        <w:t>CONTRATAÇÃO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68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valor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global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estimado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contratação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é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R$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511.628,23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(Quinhentos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onze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mil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seiscentos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vinte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oito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reais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vinte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três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centavos),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todos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constantes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Planilha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Orçamentária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Referencial.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O preço proposto será de exclusiva responsabilidade do licitante, não lhe assistindo o direito de pleitear qualquer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alteração, sob a alegação de erro, omissão ou qualquer outro pretexto, estando inclusos todos os custos operacionais,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encargos previdenciários, trabalhistas, tributários, comerciais e quaisquer outros que incidam direta ou indiretamente na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execução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ADEQUAÇÃO</w:t>
      </w:r>
      <w:r w:rsidRPr="008B32EE">
        <w:rPr>
          <w:spacing w:val="-7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ORÇAMENTÁRIA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Default="00944441" w:rsidP="004B6A53">
      <w:pPr>
        <w:pStyle w:val="PargrafodaLista"/>
        <w:numPr>
          <w:ilvl w:val="1"/>
          <w:numId w:val="23"/>
        </w:numPr>
        <w:tabs>
          <w:tab w:val="left" w:pos="583"/>
        </w:tabs>
        <w:spacing w:before="0"/>
        <w:ind w:left="582" w:hanging="465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As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despesas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decorrentes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contratação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processo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licitatório</w:t>
      </w:r>
      <w:r w:rsidRPr="008B32EE">
        <w:rPr>
          <w:spacing w:val="8"/>
          <w:sz w:val="24"/>
          <w:szCs w:val="24"/>
        </w:rPr>
        <w:t xml:space="preserve"> </w:t>
      </w:r>
      <w:r w:rsidRPr="008B32EE">
        <w:rPr>
          <w:sz w:val="24"/>
          <w:szCs w:val="24"/>
        </w:rPr>
        <w:t>estão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consignadas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LOA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Orçamentária</w:t>
      </w:r>
      <w:r w:rsidR="004B6A53">
        <w:rPr>
          <w:sz w:val="24"/>
          <w:szCs w:val="24"/>
        </w:rPr>
        <w:t xml:space="preserve"> </w:t>
      </w:r>
      <w:r w:rsidRPr="004B6A53">
        <w:rPr>
          <w:sz w:val="24"/>
          <w:szCs w:val="24"/>
        </w:rPr>
        <w:t>Anual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do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Município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de</w:t>
      </w:r>
      <w:r w:rsidRPr="004B6A53">
        <w:rPr>
          <w:spacing w:val="1"/>
          <w:sz w:val="24"/>
          <w:szCs w:val="24"/>
        </w:rPr>
        <w:t xml:space="preserve"> </w:t>
      </w:r>
      <w:r w:rsidR="00A15C05">
        <w:rPr>
          <w:sz w:val="24"/>
          <w:szCs w:val="24"/>
        </w:rPr>
        <w:t>São João do Manhuaçu</w:t>
      </w:r>
      <w:r w:rsidRPr="004B6A53">
        <w:rPr>
          <w:sz w:val="24"/>
          <w:szCs w:val="24"/>
        </w:rPr>
        <w:t>/MG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–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Exercício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de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2024,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asseguradas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na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seguinte</w:t>
      </w:r>
      <w:r w:rsidRPr="004B6A53">
        <w:rPr>
          <w:spacing w:val="1"/>
          <w:sz w:val="24"/>
          <w:szCs w:val="24"/>
        </w:rPr>
        <w:t xml:space="preserve"> </w:t>
      </w:r>
      <w:r w:rsidRPr="004B6A53">
        <w:rPr>
          <w:sz w:val="24"/>
          <w:szCs w:val="24"/>
        </w:rPr>
        <w:t>dotação</w:t>
      </w:r>
      <w:r w:rsidRPr="004B6A53">
        <w:rPr>
          <w:spacing w:val="-47"/>
          <w:sz w:val="24"/>
          <w:szCs w:val="24"/>
        </w:rPr>
        <w:t xml:space="preserve"> </w:t>
      </w:r>
      <w:r w:rsidRPr="004B6A53">
        <w:rPr>
          <w:sz w:val="24"/>
          <w:szCs w:val="24"/>
        </w:rPr>
        <w:t>orçamentária:</w:t>
      </w:r>
    </w:p>
    <w:p w:rsidR="004B6A53" w:rsidRPr="004B6A53" w:rsidRDefault="004B6A53" w:rsidP="004B6A53">
      <w:pPr>
        <w:pStyle w:val="PargrafodaLista"/>
        <w:ind w:left="267" w:firstLine="0"/>
        <w:jc w:val="center"/>
        <w:rPr>
          <w:rFonts w:ascii="Arial" w:hAnsi="Arial" w:cs="Arial"/>
          <w:sz w:val="24"/>
          <w:szCs w:val="24"/>
        </w:rPr>
      </w:pPr>
      <w:r w:rsidRPr="004B6A53">
        <w:rPr>
          <w:rFonts w:ascii="Arial" w:hAnsi="Arial" w:cs="Arial"/>
          <w:sz w:val="24"/>
          <w:szCs w:val="24"/>
        </w:rPr>
        <w:t>02.06.01.15.451.0027.1026.449051 - Ficha 930.</w:t>
      </w:r>
    </w:p>
    <w:p w:rsidR="004B6A53" w:rsidRPr="00860198" w:rsidRDefault="004B6A53" w:rsidP="004B6A53">
      <w:pPr>
        <w:jc w:val="both"/>
        <w:rPr>
          <w:rFonts w:ascii="Arial" w:hAnsi="Arial" w:cs="Arial"/>
          <w:sz w:val="24"/>
          <w:szCs w:val="24"/>
        </w:rPr>
      </w:pPr>
    </w:p>
    <w:p w:rsidR="00944441" w:rsidRPr="008B32EE" w:rsidRDefault="00944441" w:rsidP="004B6A53">
      <w:pPr>
        <w:pStyle w:val="PargrafodaLista"/>
        <w:numPr>
          <w:ilvl w:val="1"/>
          <w:numId w:val="23"/>
        </w:numPr>
        <w:tabs>
          <w:tab w:val="left" w:pos="583"/>
        </w:tabs>
        <w:spacing w:before="0"/>
        <w:ind w:left="582" w:hanging="465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.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Os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recursos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financeiros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para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cobertura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das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despesas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correrão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a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conta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de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recursos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repassados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através</w:t>
      </w:r>
      <w:r w:rsidR="004B6A53" w:rsidRPr="004B6A53">
        <w:rPr>
          <w:sz w:val="24"/>
          <w:szCs w:val="24"/>
        </w:rPr>
        <w:t xml:space="preserve"> </w:t>
      </w:r>
      <w:r w:rsidR="004B6A53" w:rsidRPr="008B32EE">
        <w:rPr>
          <w:sz w:val="24"/>
          <w:szCs w:val="24"/>
        </w:rPr>
        <w:t>do</w:t>
      </w:r>
      <w:r w:rsidR="004B6A53" w:rsidRPr="004B6A53">
        <w:rPr>
          <w:sz w:val="24"/>
          <w:szCs w:val="24"/>
        </w:rPr>
        <w:t xml:space="preserve"> Contrato de Financiamento BDMG/BF nº 332.991/2021 – Projeto aprovado BDMG Digital nº 103270, por intermédio da Secretaria Municipal de Obras</w:t>
      </w:r>
      <w:r w:rsidR="004B6A53">
        <w:rPr>
          <w:sz w:val="24"/>
          <w:szCs w:val="24"/>
        </w:rPr>
        <w:t>.</w:t>
      </w:r>
    </w:p>
    <w:p w:rsidR="00944441" w:rsidRPr="008B32EE" w:rsidRDefault="00944441" w:rsidP="004B6A53">
      <w:pPr>
        <w:pStyle w:val="PargrafodaLista"/>
        <w:tabs>
          <w:tab w:val="left" w:pos="583"/>
        </w:tabs>
        <w:spacing w:before="0"/>
        <w:ind w:left="582" w:firstLine="0"/>
        <w:jc w:val="both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INDICAÇÃO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DE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GARANTIAS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98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 licitante vencedora do certame deverá apresentar à fiscalização, no prazo máximo de </w:t>
      </w:r>
      <w:proofErr w:type="gramStart"/>
      <w:r w:rsidRPr="008B32EE">
        <w:rPr>
          <w:b/>
          <w:sz w:val="24"/>
          <w:szCs w:val="24"/>
          <w:u w:val="thick"/>
        </w:rPr>
        <w:t>5</w:t>
      </w:r>
      <w:proofErr w:type="gramEnd"/>
      <w:r w:rsidRPr="008B32EE">
        <w:rPr>
          <w:b/>
          <w:sz w:val="24"/>
          <w:szCs w:val="24"/>
          <w:u w:val="thick"/>
        </w:rPr>
        <w:t xml:space="preserve"> (cinco)</w:t>
      </w:r>
      <w:r w:rsidRPr="008B32EE">
        <w:rPr>
          <w:b/>
          <w:spacing w:val="1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dias úteis</w:t>
      </w:r>
      <w:r w:rsidRPr="008B32EE">
        <w:rPr>
          <w:sz w:val="24"/>
          <w:szCs w:val="24"/>
        </w:rPr>
        <w:t>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contado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emissão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ordem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serviços,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comprovante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prestação</w:t>
      </w:r>
      <w:r w:rsidRPr="008B32EE">
        <w:rPr>
          <w:spacing w:val="9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garantia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correspondente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percentual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b/>
          <w:sz w:val="24"/>
          <w:szCs w:val="24"/>
          <w:u w:val="thick"/>
        </w:rPr>
        <w:t>5%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(cinco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por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cento)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do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valor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total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do</w:t>
      </w:r>
      <w:r w:rsidRPr="008B32EE">
        <w:rPr>
          <w:b/>
          <w:spacing w:val="10"/>
          <w:sz w:val="24"/>
          <w:szCs w:val="24"/>
          <w:u w:val="thick"/>
        </w:rPr>
        <w:t xml:space="preserve"> </w:t>
      </w:r>
      <w:r w:rsidRPr="008B32EE">
        <w:rPr>
          <w:b/>
          <w:sz w:val="24"/>
          <w:szCs w:val="24"/>
          <w:u w:val="thick"/>
        </w:rPr>
        <w:t>contrato</w:t>
      </w:r>
      <w:r w:rsidRPr="008B32EE">
        <w:rPr>
          <w:sz w:val="24"/>
          <w:szCs w:val="24"/>
        </w:rPr>
        <w:t>,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podendo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contratado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optar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por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uma</w:t>
      </w:r>
      <w:r w:rsidRPr="008B32EE">
        <w:rPr>
          <w:spacing w:val="10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modalidades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previstas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96,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Lei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nº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14.133/2021,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escolha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contratada: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2"/>
          <w:numId w:val="23"/>
        </w:numPr>
        <w:tabs>
          <w:tab w:val="left" w:pos="733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Acaso opte por apresentar seguro-garantia (cf. inc. II, do art. 96) o prazo para apresentação será de </w:t>
      </w:r>
      <w:proofErr w:type="gramStart"/>
      <w:r w:rsidRPr="008B32EE">
        <w:rPr>
          <w:sz w:val="24"/>
          <w:szCs w:val="24"/>
        </w:rPr>
        <w:t>1</w:t>
      </w:r>
      <w:proofErr w:type="gramEnd"/>
      <w:r w:rsidRPr="008B32EE">
        <w:rPr>
          <w:sz w:val="24"/>
          <w:szCs w:val="24"/>
        </w:rPr>
        <w:t xml:space="preserve"> (um) mês,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contado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data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homologação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anterior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assinatura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2"/>
          <w:numId w:val="23"/>
        </w:numPr>
        <w:tabs>
          <w:tab w:val="left" w:pos="748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Em se tratando de garantia prestada por meio de caução em dinheiro, o depósito deverá ser feito em agencia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bancária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indicada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pela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2"/>
          <w:numId w:val="23"/>
        </w:numPr>
        <w:tabs>
          <w:tab w:val="left" w:pos="73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Se a opção de garantia for pelo seguro-garantia, deverá constar prazo de validade correspondente ao período 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vigência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contrato,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acrescido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30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(trinta)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dias,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indicando,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ainda,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apólice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São</w:t>
      </w:r>
      <w:r w:rsidRPr="008B32EE">
        <w:rPr>
          <w:spacing w:val="-5"/>
          <w:sz w:val="24"/>
          <w:szCs w:val="24"/>
        </w:rPr>
        <w:t xml:space="preserve"> </w:t>
      </w:r>
      <w:r w:rsidR="00A15C05">
        <w:rPr>
          <w:sz w:val="24"/>
          <w:szCs w:val="24"/>
        </w:rPr>
        <w:t>João do Manhuaçu/</w:t>
      </w:r>
      <w:r w:rsidRPr="008B32EE">
        <w:rPr>
          <w:sz w:val="24"/>
          <w:szCs w:val="24"/>
        </w:rPr>
        <w:t>MG,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como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beneficiário;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spacing w:line="312" w:lineRule="auto"/>
        <w:ind w:left="118" w:right="104"/>
        <w:jc w:val="both"/>
        <w:rPr>
          <w:sz w:val="24"/>
          <w:szCs w:val="24"/>
        </w:rPr>
      </w:pPr>
      <w:r w:rsidRPr="008B32EE">
        <w:rPr>
          <w:b/>
          <w:sz w:val="24"/>
          <w:szCs w:val="24"/>
        </w:rPr>
        <w:t xml:space="preserve">14.1.3. </w:t>
      </w:r>
      <w:r w:rsidRPr="008B32EE">
        <w:rPr>
          <w:sz w:val="24"/>
          <w:szCs w:val="24"/>
        </w:rPr>
        <w:t>Se a opção for pela fiança bancária, esta deverá conter prazo de validade correspondente ao período de vigência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do contrato, acrescido de 30 (trinta) dias, com expressa afirmação do fiador de que, como devedor solidário, fará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pagamento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Município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independentemente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interpelação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judicial,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caso</w:t>
      </w:r>
      <w:r w:rsidRPr="008B32EE">
        <w:rPr>
          <w:spacing w:val="50"/>
          <w:sz w:val="24"/>
          <w:szCs w:val="24"/>
        </w:rPr>
        <w:t xml:space="preserve"> </w:t>
      </w:r>
      <w:r w:rsidRPr="008B32EE">
        <w:rPr>
          <w:sz w:val="24"/>
          <w:szCs w:val="24"/>
        </w:rPr>
        <w:t>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 xml:space="preserve">afiançado não cumpra suas obrigações, bem </w:t>
      </w:r>
      <w:r w:rsidRPr="008B32EE">
        <w:rPr>
          <w:sz w:val="24"/>
          <w:szCs w:val="24"/>
        </w:rPr>
        <w:lastRenderedPageBreak/>
        <w:t>como com expressa renúncia do fiador ao benefício de ordem e aos direitos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Arts.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827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838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Código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Civil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Brasileiro.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98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garantia assegurará e tem por objetivo garantir o fiel cumprimento das obrigações assumidas pelo contratado</w:t>
      </w:r>
      <w:r w:rsidRPr="008B32EE">
        <w:rPr>
          <w:spacing w:val="1"/>
          <w:sz w:val="24"/>
          <w:szCs w:val="24"/>
        </w:rPr>
        <w:t xml:space="preserve"> </w:t>
      </w:r>
      <w:proofErr w:type="gramStart"/>
      <w:r w:rsidRPr="008B32EE">
        <w:rPr>
          <w:sz w:val="24"/>
          <w:szCs w:val="24"/>
        </w:rPr>
        <w:t>perante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à</w:t>
      </w:r>
      <w:proofErr w:type="gramEnd"/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Administração,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inclusive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multas,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prejuízos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indenizações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decorrentes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inadimplemento,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observados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dispositivos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legais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lei;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Deverá ainda, ser exigido garantia adicional do licitante vencedor cuja proposta for inferior a 85% (oitenta e cinco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por cento) do valor orçado pela Administração, equivalente à diferença entre este último e o valor da proposta, sem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prejuízo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garantias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exigíveis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acordo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com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esta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Lei.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A contratada deverá se responsabilizará pela garantia da obra por até </w:t>
      </w:r>
      <w:proofErr w:type="gramStart"/>
      <w:r w:rsidRPr="008B32EE">
        <w:rPr>
          <w:b/>
          <w:sz w:val="24"/>
          <w:szCs w:val="24"/>
          <w:u w:val="thick"/>
        </w:rPr>
        <w:t>5</w:t>
      </w:r>
      <w:proofErr w:type="gramEnd"/>
      <w:r w:rsidRPr="008B32EE">
        <w:rPr>
          <w:b/>
          <w:sz w:val="24"/>
          <w:szCs w:val="24"/>
          <w:u w:val="thick"/>
        </w:rPr>
        <w:t xml:space="preserve"> (cinco) anos</w:t>
      </w:r>
      <w:r w:rsidRPr="008B32EE">
        <w:rPr>
          <w:b/>
          <w:sz w:val="24"/>
          <w:szCs w:val="24"/>
        </w:rPr>
        <w:t xml:space="preserve">, </w:t>
      </w:r>
      <w:r w:rsidRPr="008B32EE">
        <w:rPr>
          <w:sz w:val="24"/>
          <w:szCs w:val="24"/>
        </w:rPr>
        <w:t>a contar de seu recebimento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definitivo,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conforme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disposições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legais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previstas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art.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618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Código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Civil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Brasileiro.</w:t>
      </w:r>
    </w:p>
    <w:p w:rsidR="00944441" w:rsidRDefault="00944441" w:rsidP="00944441">
      <w:pPr>
        <w:spacing w:line="312" w:lineRule="auto"/>
        <w:jc w:val="both"/>
        <w:rPr>
          <w:sz w:val="24"/>
          <w:szCs w:val="24"/>
        </w:rPr>
      </w:pPr>
    </w:p>
    <w:p w:rsidR="00944441" w:rsidRPr="008B32EE" w:rsidRDefault="00944441" w:rsidP="00944441">
      <w:pPr>
        <w:pStyle w:val="Ttulo1"/>
        <w:numPr>
          <w:ilvl w:val="0"/>
          <w:numId w:val="23"/>
        </w:numPr>
        <w:tabs>
          <w:tab w:val="left" w:pos="368"/>
        </w:tabs>
        <w:ind w:left="367" w:hanging="250"/>
        <w:rPr>
          <w:sz w:val="24"/>
          <w:szCs w:val="24"/>
        </w:rPr>
      </w:pPr>
      <w:r w:rsidRPr="008B32EE">
        <w:rPr>
          <w:sz w:val="24"/>
          <w:szCs w:val="24"/>
          <w:u w:val="thick"/>
        </w:rPr>
        <w:t>–</w:t>
      </w:r>
      <w:r w:rsidRPr="008B32EE">
        <w:rPr>
          <w:spacing w:val="-6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DISPOSIÇÕES</w:t>
      </w:r>
      <w:r w:rsidRPr="008B32EE">
        <w:rPr>
          <w:spacing w:val="-5"/>
          <w:sz w:val="24"/>
          <w:szCs w:val="24"/>
          <w:u w:val="thick"/>
        </w:rPr>
        <w:t xml:space="preserve"> </w:t>
      </w:r>
      <w:r w:rsidRPr="008B32EE">
        <w:rPr>
          <w:sz w:val="24"/>
          <w:szCs w:val="24"/>
          <w:u w:val="thick"/>
        </w:rPr>
        <w:t>FINAIS</w:t>
      </w:r>
    </w:p>
    <w:p w:rsidR="00944441" w:rsidRPr="008B32EE" w:rsidRDefault="00944441" w:rsidP="00944441">
      <w:pPr>
        <w:pStyle w:val="Corpodetexto"/>
        <w:rPr>
          <w:b/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Este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seus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anexos</w:t>
      </w:r>
      <w:proofErr w:type="gramStart"/>
      <w:r w:rsidRPr="008B32EE">
        <w:rPr>
          <w:sz w:val="24"/>
          <w:szCs w:val="24"/>
        </w:rPr>
        <w:t>,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farão</w:t>
      </w:r>
      <w:proofErr w:type="gramEnd"/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parte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integrante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edital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89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No ato de elaboração do Edital, poderão ser exigidos outros documentos para fins de apresentação da proposta de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preços e dos documentos de habilitação constantes da Lei nº 14.133/2021 e demais normas regulamentares que não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constem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Básico,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para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fins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resguardar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Administração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na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consecução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integral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3"/>
          <w:sz w:val="24"/>
          <w:szCs w:val="24"/>
        </w:rPr>
        <w:t xml:space="preserve"> </w:t>
      </w:r>
      <w:r w:rsidRPr="008B32EE">
        <w:rPr>
          <w:sz w:val="24"/>
          <w:szCs w:val="24"/>
        </w:rPr>
        <w:t>objeto.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>A ccontratada deverá manter a área de execução da obra, inclusive o canteiro de obra limpo, sem lixos e acúmulo</w:t>
      </w:r>
      <w:r w:rsidRPr="008B32EE">
        <w:rPr>
          <w:spacing w:val="-47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água,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evitando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a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proliferação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mosquito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Aedes</w:t>
      </w:r>
      <w:r w:rsidRPr="008B32EE">
        <w:rPr>
          <w:i/>
          <w:spacing w:val="-2"/>
          <w:sz w:val="24"/>
          <w:szCs w:val="24"/>
        </w:rPr>
        <w:t xml:space="preserve"> </w:t>
      </w:r>
      <w:r w:rsidRPr="008B32EE">
        <w:rPr>
          <w:i/>
          <w:sz w:val="24"/>
          <w:szCs w:val="24"/>
        </w:rPr>
        <w:t>aegypti</w:t>
      </w:r>
      <w:r w:rsidRPr="008B32EE">
        <w:rPr>
          <w:i/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vetores.</w:t>
      </w:r>
    </w:p>
    <w:p w:rsidR="00944441" w:rsidRPr="008B32EE" w:rsidRDefault="00944441" w:rsidP="00944441">
      <w:pPr>
        <w:pStyle w:val="Corpodetexto"/>
        <w:spacing w:before="11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87" w:firstLine="0"/>
        <w:jc w:val="both"/>
        <w:rPr>
          <w:sz w:val="24"/>
          <w:szCs w:val="24"/>
        </w:rPr>
      </w:pPr>
      <w:r w:rsidRPr="008B32EE">
        <w:rPr>
          <w:sz w:val="24"/>
          <w:szCs w:val="24"/>
        </w:rPr>
        <w:t xml:space="preserve">Este Projeto Básico foi elaborado pelo Setor Competente do Município de </w:t>
      </w:r>
      <w:r w:rsidR="00A15C05">
        <w:rPr>
          <w:sz w:val="24"/>
          <w:szCs w:val="24"/>
        </w:rPr>
        <w:t>São João do Manhuaçu</w:t>
      </w:r>
      <w:r w:rsidRPr="008B32EE">
        <w:rPr>
          <w:sz w:val="24"/>
          <w:szCs w:val="24"/>
        </w:rPr>
        <w:t>/MG, com o</w:t>
      </w:r>
      <w:r w:rsidRPr="008B32EE">
        <w:rPr>
          <w:spacing w:val="1"/>
          <w:sz w:val="24"/>
          <w:szCs w:val="24"/>
        </w:rPr>
        <w:t xml:space="preserve"> </w:t>
      </w:r>
      <w:r w:rsidRPr="008B32EE">
        <w:rPr>
          <w:sz w:val="24"/>
          <w:szCs w:val="24"/>
        </w:rPr>
        <w:t>auxilio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técnico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do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Setor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Engenharia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demais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órgãos</w:t>
      </w:r>
      <w:r w:rsidRPr="008B32EE">
        <w:rPr>
          <w:spacing w:val="-1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2"/>
          <w:sz w:val="24"/>
          <w:szCs w:val="24"/>
        </w:rPr>
        <w:t xml:space="preserve"> </w:t>
      </w:r>
      <w:r w:rsidRPr="008B32EE">
        <w:rPr>
          <w:sz w:val="24"/>
          <w:szCs w:val="24"/>
        </w:rPr>
        <w:t>assessoramento.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1"/>
          <w:numId w:val="23"/>
        </w:numPr>
        <w:tabs>
          <w:tab w:val="left" w:pos="568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Fazem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parte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deste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Básico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da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Licitação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seguintes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apêndices: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PargrafodaLista"/>
        <w:numPr>
          <w:ilvl w:val="0"/>
          <w:numId w:val="6"/>
        </w:numPr>
        <w:tabs>
          <w:tab w:val="left" w:pos="324"/>
        </w:tabs>
        <w:spacing w:before="0"/>
        <w:rPr>
          <w:sz w:val="24"/>
          <w:szCs w:val="24"/>
        </w:rPr>
      </w:pPr>
      <w:r w:rsidRPr="008B32EE">
        <w:rPr>
          <w:sz w:val="24"/>
          <w:szCs w:val="24"/>
        </w:rPr>
        <w:t>Apêndice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–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Projetos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Engenharia;</w:t>
      </w:r>
    </w:p>
    <w:p w:rsidR="00944441" w:rsidRPr="008B32EE" w:rsidRDefault="00944441" w:rsidP="00944441">
      <w:pPr>
        <w:pStyle w:val="PargrafodaLista"/>
        <w:numPr>
          <w:ilvl w:val="0"/>
          <w:numId w:val="6"/>
        </w:numPr>
        <w:tabs>
          <w:tab w:val="left" w:pos="335"/>
        </w:tabs>
        <w:spacing w:before="69"/>
        <w:ind w:left="334" w:hanging="217"/>
        <w:rPr>
          <w:sz w:val="24"/>
          <w:szCs w:val="24"/>
        </w:rPr>
      </w:pPr>
      <w:r w:rsidRPr="008B32EE">
        <w:rPr>
          <w:sz w:val="24"/>
          <w:szCs w:val="24"/>
        </w:rPr>
        <w:t>Apêndice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II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Planilha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Orçamentária;</w:t>
      </w:r>
    </w:p>
    <w:p w:rsidR="00944441" w:rsidRPr="008B32EE" w:rsidRDefault="00944441" w:rsidP="00944441">
      <w:pPr>
        <w:pStyle w:val="PargrafodaLista"/>
        <w:numPr>
          <w:ilvl w:val="0"/>
          <w:numId w:val="6"/>
        </w:numPr>
        <w:tabs>
          <w:tab w:val="left" w:pos="324"/>
        </w:tabs>
        <w:spacing w:before="69"/>
        <w:rPr>
          <w:sz w:val="24"/>
          <w:szCs w:val="24"/>
        </w:rPr>
      </w:pPr>
      <w:r w:rsidRPr="008B32EE">
        <w:rPr>
          <w:sz w:val="24"/>
          <w:szCs w:val="24"/>
        </w:rPr>
        <w:t>Apêndice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III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7"/>
          <w:sz w:val="24"/>
          <w:szCs w:val="24"/>
        </w:rPr>
        <w:t xml:space="preserve"> </w:t>
      </w:r>
      <w:r w:rsidRPr="008B32EE">
        <w:rPr>
          <w:sz w:val="24"/>
          <w:szCs w:val="24"/>
        </w:rPr>
        <w:t>Cronograma</w:t>
      </w:r>
      <w:r w:rsidRPr="008B32EE">
        <w:rPr>
          <w:spacing w:val="-8"/>
          <w:sz w:val="24"/>
          <w:szCs w:val="24"/>
        </w:rPr>
        <w:t xml:space="preserve"> </w:t>
      </w:r>
      <w:r w:rsidRPr="008B32EE">
        <w:rPr>
          <w:sz w:val="24"/>
          <w:szCs w:val="24"/>
        </w:rPr>
        <w:t>Físico-Financeiro;</w:t>
      </w:r>
    </w:p>
    <w:p w:rsidR="00944441" w:rsidRPr="008B32EE" w:rsidRDefault="00944441" w:rsidP="00944441">
      <w:pPr>
        <w:pStyle w:val="PargrafodaLista"/>
        <w:numPr>
          <w:ilvl w:val="0"/>
          <w:numId w:val="6"/>
        </w:numPr>
        <w:tabs>
          <w:tab w:val="left" w:pos="335"/>
        </w:tabs>
        <w:spacing w:before="69"/>
        <w:ind w:left="334" w:hanging="217"/>
        <w:rPr>
          <w:sz w:val="24"/>
          <w:szCs w:val="24"/>
        </w:rPr>
      </w:pPr>
      <w:r w:rsidRPr="008B32EE">
        <w:rPr>
          <w:sz w:val="24"/>
          <w:szCs w:val="24"/>
        </w:rPr>
        <w:t>Apêndice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IV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Memorial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Descritivo;</w:t>
      </w:r>
    </w:p>
    <w:p w:rsidR="00944441" w:rsidRPr="008B32EE" w:rsidRDefault="00944441" w:rsidP="00944441">
      <w:pPr>
        <w:pStyle w:val="PargrafodaLista"/>
        <w:numPr>
          <w:ilvl w:val="0"/>
          <w:numId w:val="6"/>
        </w:numPr>
        <w:tabs>
          <w:tab w:val="left" w:pos="324"/>
        </w:tabs>
        <w:spacing w:before="69"/>
        <w:rPr>
          <w:sz w:val="24"/>
          <w:szCs w:val="24"/>
        </w:rPr>
      </w:pPr>
      <w:r w:rsidRPr="008B32EE">
        <w:rPr>
          <w:sz w:val="24"/>
          <w:szCs w:val="24"/>
        </w:rPr>
        <w:t>Apêndice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V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Memorial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Cálculo;</w:t>
      </w:r>
    </w:p>
    <w:p w:rsidR="00944441" w:rsidRPr="008B32EE" w:rsidRDefault="00944441" w:rsidP="00944441">
      <w:pPr>
        <w:pStyle w:val="PargrafodaLista"/>
        <w:numPr>
          <w:ilvl w:val="0"/>
          <w:numId w:val="6"/>
        </w:numPr>
        <w:tabs>
          <w:tab w:val="left" w:pos="302"/>
        </w:tabs>
        <w:spacing w:before="69"/>
        <w:ind w:left="301" w:hanging="184"/>
        <w:rPr>
          <w:sz w:val="24"/>
          <w:szCs w:val="24"/>
        </w:rPr>
      </w:pPr>
      <w:proofErr w:type="gramStart"/>
      <w:r w:rsidRPr="008B32EE">
        <w:rPr>
          <w:sz w:val="24"/>
          <w:szCs w:val="24"/>
        </w:rPr>
        <w:t>Apêndice</w:t>
      </w:r>
      <w:r w:rsidRPr="008B32EE">
        <w:rPr>
          <w:spacing w:val="-6"/>
          <w:sz w:val="24"/>
          <w:szCs w:val="24"/>
        </w:rPr>
        <w:t xml:space="preserve"> </w:t>
      </w:r>
      <w:r w:rsidRPr="008B32EE">
        <w:rPr>
          <w:sz w:val="24"/>
          <w:szCs w:val="24"/>
        </w:rPr>
        <w:t>VI</w:t>
      </w:r>
      <w:proofErr w:type="gramEnd"/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-</w:t>
      </w:r>
      <w:r w:rsidRPr="008B32EE">
        <w:rPr>
          <w:spacing w:val="-6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Detalhamento</w:t>
      </w:r>
      <w:r w:rsidR="00A15C05" w:rsidRPr="008B32EE">
        <w:rPr>
          <w:spacing w:val="-5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do</w:t>
      </w:r>
      <w:r w:rsidR="00A15C05" w:rsidRPr="008B32EE">
        <w:rPr>
          <w:spacing w:val="-4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BDI</w:t>
      </w:r>
    </w:p>
    <w:p w:rsidR="00944441" w:rsidRPr="00A15C05" w:rsidRDefault="00944441" w:rsidP="00A15C05">
      <w:pPr>
        <w:pStyle w:val="PargrafodaLista"/>
        <w:numPr>
          <w:ilvl w:val="0"/>
          <w:numId w:val="6"/>
        </w:numPr>
        <w:tabs>
          <w:tab w:val="left" w:pos="335"/>
        </w:tabs>
        <w:spacing w:before="69"/>
        <w:ind w:left="334" w:hanging="217"/>
        <w:rPr>
          <w:sz w:val="24"/>
          <w:szCs w:val="24"/>
        </w:rPr>
      </w:pPr>
      <w:r w:rsidRPr="008B32EE">
        <w:rPr>
          <w:sz w:val="24"/>
          <w:szCs w:val="24"/>
        </w:rPr>
        <w:t>Apêndice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VII</w:t>
      </w:r>
      <w:r w:rsidRPr="008B32EE">
        <w:rPr>
          <w:spacing w:val="-5"/>
          <w:sz w:val="24"/>
          <w:szCs w:val="24"/>
        </w:rPr>
        <w:t xml:space="preserve"> </w:t>
      </w:r>
      <w:r w:rsidRPr="008B32EE">
        <w:rPr>
          <w:sz w:val="24"/>
          <w:szCs w:val="24"/>
        </w:rPr>
        <w:t>-;</w:t>
      </w:r>
      <w:r w:rsidR="00A15C05" w:rsidRPr="00A15C05">
        <w:rPr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ART</w:t>
      </w:r>
      <w:r w:rsidR="00A15C05" w:rsidRPr="008B32EE">
        <w:rPr>
          <w:spacing w:val="-6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–</w:t>
      </w:r>
      <w:r w:rsidR="00A15C05" w:rsidRPr="008B32EE">
        <w:rPr>
          <w:spacing w:val="-7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Anotação</w:t>
      </w:r>
      <w:r w:rsidR="00A15C05" w:rsidRPr="008B32EE">
        <w:rPr>
          <w:spacing w:val="-6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de</w:t>
      </w:r>
      <w:r w:rsidR="00A15C05" w:rsidRPr="008B32EE">
        <w:rPr>
          <w:spacing w:val="-7"/>
          <w:sz w:val="24"/>
          <w:szCs w:val="24"/>
        </w:rPr>
        <w:t xml:space="preserve"> </w:t>
      </w:r>
      <w:r w:rsidR="00A15C05" w:rsidRPr="008B32EE">
        <w:rPr>
          <w:sz w:val="24"/>
          <w:szCs w:val="24"/>
        </w:rPr>
        <w:t>Responsabilidade</w:t>
      </w:r>
      <w:r w:rsidR="00A15C05" w:rsidRPr="008B32EE">
        <w:rPr>
          <w:spacing w:val="-6"/>
          <w:sz w:val="24"/>
          <w:szCs w:val="24"/>
        </w:rPr>
        <w:t xml:space="preserve"> </w:t>
      </w:r>
      <w:proofErr w:type="gramStart"/>
      <w:r w:rsidR="00A15C05" w:rsidRPr="008B32EE">
        <w:rPr>
          <w:sz w:val="24"/>
          <w:szCs w:val="24"/>
        </w:rPr>
        <w:t>Técnica</w:t>
      </w:r>
      <w:proofErr w:type="gramEnd"/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A15C05">
      <w:pPr>
        <w:pStyle w:val="Corpodetexto"/>
        <w:rPr>
          <w:sz w:val="24"/>
          <w:szCs w:val="24"/>
        </w:rPr>
      </w:pPr>
      <w:r w:rsidRPr="008B32EE">
        <w:rPr>
          <w:sz w:val="24"/>
          <w:szCs w:val="24"/>
        </w:rPr>
        <w:lastRenderedPageBreak/>
        <w:t>São</w:t>
      </w:r>
      <w:r w:rsidRPr="008B32EE">
        <w:rPr>
          <w:spacing w:val="-4"/>
          <w:sz w:val="24"/>
          <w:szCs w:val="24"/>
        </w:rPr>
        <w:t xml:space="preserve"> </w:t>
      </w:r>
      <w:r w:rsidR="00A15C05">
        <w:rPr>
          <w:sz w:val="24"/>
          <w:szCs w:val="24"/>
        </w:rPr>
        <w:t>João do Manhuaçu/MG</w:t>
      </w:r>
      <w:r w:rsidRPr="008B32EE">
        <w:rPr>
          <w:sz w:val="24"/>
          <w:szCs w:val="24"/>
        </w:rPr>
        <w:t>,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MG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19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="00A15C05">
        <w:rPr>
          <w:sz w:val="24"/>
          <w:szCs w:val="24"/>
        </w:rPr>
        <w:t>fevereiro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de</w:t>
      </w:r>
      <w:r w:rsidRPr="008B32EE">
        <w:rPr>
          <w:spacing w:val="-4"/>
          <w:sz w:val="24"/>
          <w:szCs w:val="24"/>
        </w:rPr>
        <w:t xml:space="preserve"> </w:t>
      </w:r>
      <w:r w:rsidRPr="008B32EE">
        <w:rPr>
          <w:sz w:val="24"/>
          <w:szCs w:val="24"/>
        </w:rPr>
        <w:t>2024.</w:t>
      </w: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944441" w:rsidRPr="008B32EE" w:rsidRDefault="00944441" w:rsidP="00944441">
      <w:pPr>
        <w:pStyle w:val="Corpodetexto"/>
        <w:rPr>
          <w:sz w:val="24"/>
          <w:szCs w:val="24"/>
        </w:rPr>
      </w:pP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  <w:r w:rsidRPr="00AA274B">
        <w:rPr>
          <w:sz w:val="24"/>
          <w:szCs w:val="24"/>
        </w:rPr>
        <w:t>_________________________________</w:t>
      </w: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  <w:r w:rsidRPr="00AA274B">
        <w:rPr>
          <w:sz w:val="24"/>
          <w:szCs w:val="24"/>
        </w:rPr>
        <w:t>Eugênio Garcia de Albergaria</w:t>
      </w: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  <w:r w:rsidRPr="00AA274B">
        <w:rPr>
          <w:sz w:val="24"/>
          <w:szCs w:val="24"/>
        </w:rPr>
        <w:t>Secretário Municipal de Obras</w:t>
      </w: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  <w:r w:rsidRPr="00AA274B">
        <w:rPr>
          <w:sz w:val="24"/>
          <w:szCs w:val="24"/>
        </w:rPr>
        <w:t>________________________________</w:t>
      </w: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  <w:r w:rsidRPr="00AA274B">
        <w:rPr>
          <w:sz w:val="24"/>
          <w:szCs w:val="24"/>
        </w:rPr>
        <w:t>Vinicius Welerson</w:t>
      </w:r>
    </w:p>
    <w:p w:rsidR="00AA274B" w:rsidRPr="00AA274B" w:rsidRDefault="00AA274B" w:rsidP="00AA274B">
      <w:pPr>
        <w:pStyle w:val="Corpodetexto"/>
        <w:jc w:val="center"/>
        <w:rPr>
          <w:sz w:val="24"/>
          <w:szCs w:val="24"/>
        </w:rPr>
      </w:pPr>
      <w:r w:rsidRPr="00AA274B">
        <w:rPr>
          <w:sz w:val="24"/>
          <w:szCs w:val="24"/>
        </w:rPr>
        <w:t>Engenheiro Civil - CREA/MG 41411/D</w:t>
      </w:r>
    </w:p>
    <w:p w:rsidR="007A53E9" w:rsidRDefault="007A53E9" w:rsidP="00AA274B">
      <w:pPr>
        <w:pStyle w:val="Corpodetexto"/>
        <w:ind w:left="12"/>
        <w:jc w:val="center"/>
        <w:rPr>
          <w:sz w:val="18"/>
        </w:rPr>
      </w:pPr>
    </w:p>
    <w:sectPr w:rsidR="007A53E9">
      <w:footerReference w:type="default" r:id="rId15"/>
      <w:pgSz w:w="11920" w:h="16840"/>
      <w:pgMar w:top="1600" w:right="760" w:bottom="800" w:left="13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30" w:rsidRDefault="002A3930">
      <w:r>
        <w:separator/>
      </w:r>
    </w:p>
  </w:endnote>
  <w:endnote w:type="continuationSeparator" w:id="0">
    <w:p w:rsidR="002A3930" w:rsidRDefault="002A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58" w:rsidRDefault="00442858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30" w:rsidRDefault="002A3930">
      <w:r>
        <w:separator/>
      </w:r>
    </w:p>
  </w:footnote>
  <w:footnote w:type="continuationSeparator" w:id="0">
    <w:p w:rsidR="002A3930" w:rsidRDefault="002A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6B"/>
    <w:multiLevelType w:val="multilevel"/>
    <w:tmpl w:val="99B674EA"/>
    <w:lvl w:ilvl="0">
      <w:start w:val="1"/>
      <w:numFmt w:val="lowerLetter"/>
      <w:lvlText w:val="%1)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">
    <w:nsid w:val="0B235DBD"/>
    <w:multiLevelType w:val="hybridMultilevel"/>
    <w:tmpl w:val="CC244080"/>
    <w:lvl w:ilvl="0" w:tplc="D8E2CEB6">
      <w:start w:val="1"/>
      <w:numFmt w:val="upperRoman"/>
      <w:lvlText w:val="%1"/>
      <w:lvlJc w:val="left"/>
      <w:pPr>
        <w:ind w:left="118" w:hanging="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CF56B7C6">
      <w:numFmt w:val="bullet"/>
      <w:lvlText w:val="•"/>
      <w:lvlJc w:val="left"/>
      <w:pPr>
        <w:ind w:left="1094" w:hanging="143"/>
      </w:pPr>
      <w:rPr>
        <w:rFonts w:hint="default"/>
        <w:lang w:val="pt-PT" w:eastAsia="en-US" w:bidi="ar-SA"/>
      </w:rPr>
    </w:lvl>
    <w:lvl w:ilvl="2" w:tplc="A0A0A136">
      <w:numFmt w:val="bullet"/>
      <w:lvlText w:val="•"/>
      <w:lvlJc w:val="left"/>
      <w:pPr>
        <w:ind w:left="2068" w:hanging="143"/>
      </w:pPr>
      <w:rPr>
        <w:rFonts w:hint="default"/>
        <w:lang w:val="pt-PT" w:eastAsia="en-US" w:bidi="ar-SA"/>
      </w:rPr>
    </w:lvl>
    <w:lvl w:ilvl="3" w:tplc="02B07B1A">
      <w:numFmt w:val="bullet"/>
      <w:lvlText w:val="•"/>
      <w:lvlJc w:val="left"/>
      <w:pPr>
        <w:ind w:left="3042" w:hanging="143"/>
      </w:pPr>
      <w:rPr>
        <w:rFonts w:hint="default"/>
        <w:lang w:val="pt-PT" w:eastAsia="en-US" w:bidi="ar-SA"/>
      </w:rPr>
    </w:lvl>
    <w:lvl w:ilvl="4" w:tplc="F99ECB02">
      <w:numFmt w:val="bullet"/>
      <w:lvlText w:val="•"/>
      <w:lvlJc w:val="left"/>
      <w:pPr>
        <w:ind w:left="4016" w:hanging="143"/>
      </w:pPr>
      <w:rPr>
        <w:rFonts w:hint="default"/>
        <w:lang w:val="pt-PT" w:eastAsia="en-US" w:bidi="ar-SA"/>
      </w:rPr>
    </w:lvl>
    <w:lvl w:ilvl="5" w:tplc="C50013BE">
      <w:numFmt w:val="bullet"/>
      <w:lvlText w:val="•"/>
      <w:lvlJc w:val="left"/>
      <w:pPr>
        <w:ind w:left="4990" w:hanging="143"/>
      </w:pPr>
      <w:rPr>
        <w:rFonts w:hint="default"/>
        <w:lang w:val="pt-PT" w:eastAsia="en-US" w:bidi="ar-SA"/>
      </w:rPr>
    </w:lvl>
    <w:lvl w:ilvl="6" w:tplc="A3BCCC9C">
      <w:numFmt w:val="bullet"/>
      <w:lvlText w:val="•"/>
      <w:lvlJc w:val="left"/>
      <w:pPr>
        <w:ind w:left="5964" w:hanging="143"/>
      </w:pPr>
      <w:rPr>
        <w:rFonts w:hint="default"/>
        <w:lang w:val="pt-PT" w:eastAsia="en-US" w:bidi="ar-SA"/>
      </w:rPr>
    </w:lvl>
    <w:lvl w:ilvl="7" w:tplc="14BCD718">
      <w:numFmt w:val="bullet"/>
      <w:lvlText w:val="•"/>
      <w:lvlJc w:val="left"/>
      <w:pPr>
        <w:ind w:left="6938" w:hanging="143"/>
      </w:pPr>
      <w:rPr>
        <w:rFonts w:hint="default"/>
        <w:lang w:val="pt-PT" w:eastAsia="en-US" w:bidi="ar-SA"/>
      </w:rPr>
    </w:lvl>
    <w:lvl w:ilvl="8" w:tplc="5DD2B0E4">
      <w:numFmt w:val="bullet"/>
      <w:lvlText w:val="•"/>
      <w:lvlJc w:val="left"/>
      <w:pPr>
        <w:ind w:left="7912" w:hanging="143"/>
      </w:pPr>
      <w:rPr>
        <w:rFonts w:hint="default"/>
        <w:lang w:val="pt-PT" w:eastAsia="en-US" w:bidi="ar-SA"/>
      </w:rPr>
    </w:lvl>
  </w:abstractNum>
  <w:abstractNum w:abstractNumId="2">
    <w:nsid w:val="0E7718C6"/>
    <w:multiLevelType w:val="hybridMultilevel"/>
    <w:tmpl w:val="37760312"/>
    <w:lvl w:ilvl="0" w:tplc="090EA7AE">
      <w:start w:val="2"/>
      <w:numFmt w:val="upperRoman"/>
      <w:lvlText w:val="%1"/>
      <w:lvlJc w:val="left"/>
      <w:pPr>
        <w:ind w:left="301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BEEA99E">
      <w:numFmt w:val="bullet"/>
      <w:lvlText w:val="•"/>
      <w:lvlJc w:val="left"/>
      <w:pPr>
        <w:ind w:left="1256" w:hanging="184"/>
      </w:pPr>
      <w:rPr>
        <w:rFonts w:hint="default"/>
        <w:lang w:val="pt-PT" w:eastAsia="en-US" w:bidi="ar-SA"/>
      </w:rPr>
    </w:lvl>
    <w:lvl w:ilvl="2" w:tplc="C07AA85E">
      <w:numFmt w:val="bullet"/>
      <w:lvlText w:val="•"/>
      <w:lvlJc w:val="left"/>
      <w:pPr>
        <w:ind w:left="2212" w:hanging="184"/>
      </w:pPr>
      <w:rPr>
        <w:rFonts w:hint="default"/>
        <w:lang w:val="pt-PT" w:eastAsia="en-US" w:bidi="ar-SA"/>
      </w:rPr>
    </w:lvl>
    <w:lvl w:ilvl="3" w:tplc="B3B6F5BE">
      <w:numFmt w:val="bullet"/>
      <w:lvlText w:val="•"/>
      <w:lvlJc w:val="left"/>
      <w:pPr>
        <w:ind w:left="3168" w:hanging="184"/>
      </w:pPr>
      <w:rPr>
        <w:rFonts w:hint="default"/>
        <w:lang w:val="pt-PT" w:eastAsia="en-US" w:bidi="ar-SA"/>
      </w:rPr>
    </w:lvl>
    <w:lvl w:ilvl="4" w:tplc="FAE6F7BE">
      <w:numFmt w:val="bullet"/>
      <w:lvlText w:val="•"/>
      <w:lvlJc w:val="left"/>
      <w:pPr>
        <w:ind w:left="4124" w:hanging="184"/>
      </w:pPr>
      <w:rPr>
        <w:rFonts w:hint="default"/>
        <w:lang w:val="pt-PT" w:eastAsia="en-US" w:bidi="ar-SA"/>
      </w:rPr>
    </w:lvl>
    <w:lvl w:ilvl="5" w:tplc="B9963644">
      <w:numFmt w:val="bullet"/>
      <w:lvlText w:val="•"/>
      <w:lvlJc w:val="left"/>
      <w:pPr>
        <w:ind w:left="5080" w:hanging="184"/>
      </w:pPr>
      <w:rPr>
        <w:rFonts w:hint="default"/>
        <w:lang w:val="pt-PT" w:eastAsia="en-US" w:bidi="ar-SA"/>
      </w:rPr>
    </w:lvl>
    <w:lvl w:ilvl="6" w:tplc="3A82D894">
      <w:numFmt w:val="bullet"/>
      <w:lvlText w:val="•"/>
      <w:lvlJc w:val="left"/>
      <w:pPr>
        <w:ind w:left="6036" w:hanging="184"/>
      </w:pPr>
      <w:rPr>
        <w:rFonts w:hint="default"/>
        <w:lang w:val="pt-PT" w:eastAsia="en-US" w:bidi="ar-SA"/>
      </w:rPr>
    </w:lvl>
    <w:lvl w:ilvl="7" w:tplc="637E639C">
      <w:numFmt w:val="bullet"/>
      <w:lvlText w:val="•"/>
      <w:lvlJc w:val="left"/>
      <w:pPr>
        <w:ind w:left="6992" w:hanging="184"/>
      </w:pPr>
      <w:rPr>
        <w:rFonts w:hint="default"/>
        <w:lang w:val="pt-PT" w:eastAsia="en-US" w:bidi="ar-SA"/>
      </w:rPr>
    </w:lvl>
    <w:lvl w:ilvl="8" w:tplc="F1BA0032">
      <w:numFmt w:val="bullet"/>
      <w:lvlText w:val="•"/>
      <w:lvlJc w:val="left"/>
      <w:pPr>
        <w:ind w:left="7948" w:hanging="184"/>
      </w:pPr>
      <w:rPr>
        <w:rFonts w:hint="default"/>
        <w:lang w:val="pt-PT" w:eastAsia="en-US" w:bidi="ar-SA"/>
      </w:rPr>
    </w:lvl>
  </w:abstractNum>
  <w:abstractNum w:abstractNumId="3">
    <w:nsid w:val="0FEA3514"/>
    <w:multiLevelType w:val="hybridMultilevel"/>
    <w:tmpl w:val="FBD8244E"/>
    <w:lvl w:ilvl="0" w:tplc="19A40AC2">
      <w:start w:val="15"/>
      <w:numFmt w:val="upperRoman"/>
      <w:lvlText w:val="%1"/>
      <w:lvlJc w:val="left"/>
      <w:pPr>
        <w:ind w:left="516" w:hanging="40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shd w:val="clear" w:color="auto" w:fill="ADAAAA"/>
        <w:lang w:val="pt-PT" w:eastAsia="en-US" w:bidi="ar-SA"/>
      </w:rPr>
    </w:lvl>
    <w:lvl w:ilvl="1" w:tplc="FD72811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7E0B5F8">
      <w:numFmt w:val="bullet"/>
      <w:lvlText w:val="•"/>
      <w:lvlJc w:val="left"/>
      <w:pPr>
        <w:ind w:left="2427" w:hanging="360"/>
      </w:pPr>
      <w:rPr>
        <w:rFonts w:hint="default"/>
        <w:lang w:val="pt-PT" w:eastAsia="en-US" w:bidi="ar-SA"/>
      </w:rPr>
    </w:lvl>
    <w:lvl w:ilvl="3" w:tplc="9EC0B19E">
      <w:numFmt w:val="bullet"/>
      <w:lvlText w:val="•"/>
      <w:lvlJc w:val="left"/>
      <w:pPr>
        <w:ind w:left="3274" w:hanging="360"/>
      </w:pPr>
      <w:rPr>
        <w:rFonts w:hint="default"/>
        <w:lang w:val="pt-PT" w:eastAsia="en-US" w:bidi="ar-SA"/>
      </w:rPr>
    </w:lvl>
    <w:lvl w:ilvl="4" w:tplc="AB10201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82B6110A"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plc="FD9867D0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2ADECFB0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 w:tplc="20221234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</w:abstractNum>
  <w:abstractNum w:abstractNumId="4">
    <w:nsid w:val="17BE1372"/>
    <w:multiLevelType w:val="multilevel"/>
    <w:tmpl w:val="AC48F6A6"/>
    <w:lvl w:ilvl="0">
      <w:start w:val="1"/>
      <w:numFmt w:val="lowerLetter"/>
      <w:lvlText w:val="%1)"/>
      <w:lvlJc w:val="left"/>
      <w:pPr>
        <w:ind w:left="118" w:hanging="2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23"/>
      </w:pPr>
      <w:rPr>
        <w:rFonts w:hint="default"/>
        <w:lang w:val="pt-PT" w:eastAsia="en-US" w:bidi="ar-SA"/>
      </w:rPr>
    </w:lvl>
  </w:abstractNum>
  <w:abstractNum w:abstractNumId="5">
    <w:nsid w:val="18884533"/>
    <w:multiLevelType w:val="hybridMultilevel"/>
    <w:tmpl w:val="E1343EF6"/>
    <w:lvl w:ilvl="0" w:tplc="ACCCA9A6">
      <w:start w:val="1"/>
      <w:numFmt w:val="lowerLetter"/>
      <w:lvlText w:val="%1)"/>
      <w:lvlJc w:val="left"/>
      <w:pPr>
        <w:ind w:left="334" w:hanging="2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D8E0CA7A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4DF8885C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BF66294C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9334BD68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E0B64FB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E441E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EC6798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C4021D1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6">
    <w:nsid w:val="25D526B5"/>
    <w:multiLevelType w:val="multilevel"/>
    <w:tmpl w:val="EFA88494"/>
    <w:lvl w:ilvl="0">
      <w:start w:val="1"/>
      <w:numFmt w:val="decimal"/>
      <w:lvlText w:val="%1"/>
      <w:lvlJc w:val="left"/>
      <w:pPr>
        <w:ind w:left="267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1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26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0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410"/>
      </w:pPr>
      <w:rPr>
        <w:rFonts w:hint="default"/>
        <w:lang w:val="pt-PT" w:eastAsia="en-US" w:bidi="ar-SA"/>
      </w:rPr>
    </w:lvl>
  </w:abstractNum>
  <w:abstractNum w:abstractNumId="7">
    <w:nsid w:val="262634FF"/>
    <w:multiLevelType w:val="hybridMultilevel"/>
    <w:tmpl w:val="953A764E"/>
    <w:lvl w:ilvl="0" w:tplc="22ACA438">
      <w:start w:val="1"/>
      <w:numFmt w:val="lowerLetter"/>
      <w:lvlText w:val="%1)"/>
      <w:lvlJc w:val="left"/>
      <w:pPr>
        <w:ind w:left="118" w:hanging="2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452132A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9322E92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161A64DC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AC44218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EA6E0D5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782EB4E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C79E8584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93C443C0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8">
    <w:nsid w:val="29655046"/>
    <w:multiLevelType w:val="hybridMultilevel"/>
    <w:tmpl w:val="9EA22914"/>
    <w:lvl w:ilvl="0" w:tplc="6C0EEA68">
      <w:start w:val="3"/>
      <w:numFmt w:val="upperRoman"/>
      <w:lvlText w:val="%1"/>
      <w:lvlJc w:val="left"/>
      <w:pPr>
        <w:ind w:left="367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16819AA">
      <w:numFmt w:val="bullet"/>
      <w:lvlText w:val="•"/>
      <w:lvlJc w:val="left"/>
      <w:pPr>
        <w:ind w:left="1310" w:hanging="250"/>
      </w:pPr>
      <w:rPr>
        <w:rFonts w:hint="default"/>
        <w:lang w:val="pt-PT" w:eastAsia="en-US" w:bidi="ar-SA"/>
      </w:rPr>
    </w:lvl>
    <w:lvl w:ilvl="2" w:tplc="EF680788">
      <w:numFmt w:val="bullet"/>
      <w:lvlText w:val="•"/>
      <w:lvlJc w:val="left"/>
      <w:pPr>
        <w:ind w:left="2260" w:hanging="250"/>
      </w:pPr>
      <w:rPr>
        <w:rFonts w:hint="default"/>
        <w:lang w:val="pt-PT" w:eastAsia="en-US" w:bidi="ar-SA"/>
      </w:rPr>
    </w:lvl>
    <w:lvl w:ilvl="3" w:tplc="518CF22A">
      <w:numFmt w:val="bullet"/>
      <w:lvlText w:val="•"/>
      <w:lvlJc w:val="left"/>
      <w:pPr>
        <w:ind w:left="3210" w:hanging="250"/>
      </w:pPr>
      <w:rPr>
        <w:rFonts w:hint="default"/>
        <w:lang w:val="pt-PT" w:eastAsia="en-US" w:bidi="ar-SA"/>
      </w:rPr>
    </w:lvl>
    <w:lvl w:ilvl="4" w:tplc="CB5042DA">
      <w:numFmt w:val="bullet"/>
      <w:lvlText w:val="•"/>
      <w:lvlJc w:val="left"/>
      <w:pPr>
        <w:ind w:left="4160" w:hanging="250"/>
      </w:pPr>
      <w:rPr>
        <w:rFonts w:hint="default"/>
        <w:lang w:val="pt-PT" w:eastAsia="en-US" w:bidi="ar-SA"/>
      </w:rPr>
    </w:lvl>
    <w:lvl w:ilvl="5" w:tplc="0B227084">
      <w:numFmt w:val="bullet"/>
      <w:lvlText w:val="•"/>
      <w:lvlJc w:val="left"/>
      <w:pPr>
        <w:ind w:left="5110" w:hanging="250"/>
      </w:pPr>
      <w:rPr>
        <w:rFonts w:hint="default"/>
        <w:lang w:val="pt-PT" w:eastAsia="en-US" w:bidi="ar-SA"/>
      </w:rPr>
    </w:lvl>
    <w:lvl w:ilvl="6" w:tplc="0890B700">
      <w:numFmt w:val="bullet"/>
      <w:lvlText w:val="•"/>
      <w:lvlJc w:val="left"/>
      <w:pPr>
        <w:ind w:left="6060" w:hanging="250"/>
      </w:pPr>
      <w:rPr>
        <w:rFonts w:hint="default"/>
        <w:lang w:val="pt-PT" w:eastAsia="en-US" w:bidi="ar-SA"/>
      </w:rPr>
    </w:lvl>
    <w:lvl w:ilvl="7" w:tplc="0F604BDE">
      <w:numFmt w:val="bullet"/>
      <w:lvlText w:val="•"/>
      <w:lvlJc w:val="left"/>
      <w:pPr>
        <w:ind w:left="7010" w:hanging="250"/>
      </w:pPr>
      <w:rPr>
        <w:rFonts w:hint="default"/>
        <w:lang w:val="pt-PT" w:eastAsia="en-US" w:bidi="ar-SA"/>
      </w:rPr>
    </w:lvl>
    <w:lvl w:ilvl="8" w:tplc="F09AE872">
      <w:numFmt w:val="bullet"/>
      <w:lvlText w:val="•"/>
      <w:lvlJc w:val="left"/>
      <w:pPr>
        <w:ind w:left="7960" w:hanging="250"/>
      </w:pPr>
      <w:rPr>
        <w:rFonts w:hint="default"/>
        <w:lang w:val="pt-PT" w:eastAsia="en-US" w:bidi="ar-SA"/>
      </w:rPr>
    </w:lvl>
  </w:abstractNum>
  <w:abstractNum w:abstractNumId="9">
    <w:nsid w:val="2B9768DA"/>
    <w:multiLevelType w:val="multilevel"/>
    <w:tmpl w:val="BB5067C0"/>
    <w:lvl w:ilvl="0">
      <w:start w:val="1"/>
      <w:numFmt w:val="lowerLetter"/>
      <w:lvlText w:val="%1)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0">
    <w:nsid w:val="2C6D000C"/>
    <w:multiLevelType w:val="multilevel"/>
    <w:tmpl w:val="951CFCDE"/>
    <w:lvl w:ilvl="0">
      <w:start w:val="11"/>
      <w:numFmt w:val="decimal"/>
      <w:lvlText w:val="%1"/>
      <w:lvlJc w:val="left"/>
      <w:pPr>
        <w:ind w:left="118" w:hanging="469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18" w:hanging="469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69"/>
      </w:pPr>
      <w:rPr>
        <w:rFonts w:hint="default"/>
        <w:lang w:val="pt-PT" w:eastAsia="en-US" w:bidi="ar-SA"/>
      </w:rPr>
    </w:lvl>
  </w:abstractNum>
  <w:abstractNum w:abstractNumId="11">
    <w:nsid w:val="3CAC5E3D"/>
    <w:multiLevelType w:val="hybridMultilevel"/>
    <w:tmpl w:val="09267904"/>
    <w:lvl w:ilvl="0" w:tplc="11FC4B10">
      <w:start w:val="12"/>
      <w:numFmt w:val="lowerLetter"/>
      <w:lvlText w:val="%1)"/>
      <w:lvlJc w:val="left"/>
      <w:pPr>
        <w:ind w:left="118" w:hanging="1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F4283338">
      <w:numFmt w:val="bullet"/>
      <w:lvlText w:val="•"/>
      <w:lvlJc w:val="left"/>
      <w:pPr>
        <w:ind w:left="1094" w:hanging="188"/>
      </w:pPr>
      <w:rPr>
        <w:rFonts w:hint="default"/>
        <w:lang w:val="pt-PT" w:eastAsia="en-US" w:bidi="ar-SA"/>
      </w:rPr>
    </w:lvl>
    <w:lvl w:ilvl="2" w:tplc="488204F4"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3" w:tplc="8028FEEC">
      <w:numFmt w:val="bullet"/>
      <w:lvlText w:val="•"/>
      <w:lvlJc w:val="left"/>
      <w:pPr>
        <w:ind w:left="3042" w:hanging="188"/>
      </w:pPr>
      <w:rPr>
        <w:rFonts w:hint="default"/>
        <w:lang w:val="pt-PT" w:eastAsia="en-US" w:bidi="ar-SA"/>
      </w:rPr>
    </w:lvl>
    <w:lvl w:ilvl="4" w:tplc="4ADC26B6">
      <w:numFmt w:val="bullet"/>
      <w:lvlText w:val="•"/>
      <w:lvlJc w:val="left"/>
      <w:pPr>
        <w:ind w:left="4016" w:hanging="188"/>
      </w:pPr>
      <w:rPr>
        <w:rFonts w:hint="default"/>
        <w:lang w:val="pt-PT" w:eastAsia="en-US" w:bidi="ar-SA"/>
      </w:rPr>
    </w:lvl>
    <w:lvl w:ilvl="5" w:tplc="70D2A794">
      <w:numFmt w:val="bullet"/>
      <w:lvlText w:val="•"/>
      <w:lvlJc w:val="left"/>
      <w:pPr>
        <w:ind w:left="4990" w:hanging="188"/>
      </w:pPr>
      <w:rPr>
        <w:rFonts w:hint="default"/>
        <w:lang w:val="pt-PT" w:eastAsia="en-US" w:bidi="ar-SA"/>
      </w:rPr>
    </w:lvl>
    <w:lvl w:ilvl="6" w:tplc="57A26C7A">
      <w:numFmt w:val="bullet"/>
      <w:lvlText w:val="•"/>
      <w:lvlJc w:val="left"/>
      <w:pPr>
        <w:ind w:left="5964" w:hanging="188"/>
      </w:pPr>
      <w:rPr>
        <w:rFonts w:hint="default"/>
        <w:lang w:val="pt-PT" w:eastAsia="en-US" w:bidi="ar-SA"/>
      </w:rPr>
    </w:lvl>
    <w:lvl w:ilvl="7" w:tplc="ED825DA4">
      <w:numFmt w:val="bullet"/>
      <w:lvlText w:val="•"/>
      <w:lvlJc w:val="left"/>
      <w:pPr>
        <w:ind w:left="6938" w:hanging="188"/>
      </w:pPr>
      <w:rPr>
        <w:rFonts w:hint="default"/>
        <w:lang w:val="pt-PT" w:eastAsia="en-US" w:bidi="ar-SA"/>
      </w:rPr>
    </w:lvl>
    <w:lvl w:ilvl="8" w:tplc="C3D2C9AA">
      <w:numFmt w:val="bullet"/>
      <w:lvlText w:val="•"/>
      <w:lvlJc w:val="left"/>
      <w:pPr>
        <w:ind w:left="7912" w:hanging="188"/>
      </w:pPr>
      <w:rPr>
        <w:rFonts w:hint="default"/>
        <w:lang w:val="pt-PT" w:eastAsia="en-US" w:bidi="ar-SA"/>
      </w:rPr>
    </w:lvl>
  </w:abstractNum>
  <w:abstractNum w:abstractNumId="12">
    <w:nsid w:val="3FF437AD"/>
    <w:multiLevelType w:val="hybridMultilevel"/>
    <w:tmpl w:val="5A1699A6"/>
    <w:lvl w:ilvl="0" w:tplc="F3800DA2">
      <w:start w:val="1"/>
      <w:numFmt w:val="upperRoman"/>
      <w:lvlText w:val="%1"/>
      <w:lvlJc w:val="left"/>
      <w:pPr>
        <w:ind w:left="283" w:hanging="1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ADAAAA"/>
        <w:lang w:val="pt-PT" w:eastAsia="en-US" w:bidi="ar-SA"/>
      </w:rPr>
    </w:lvl>
    <w:lvl w:ilvl="1" w:tplc="8654DBB8">
      <w:numFmt w:val="bullet"/>
      <w:lvlText w:val="•"/>
      <w:lvlJc w:val="left"/>
      <w:pPr>
        <w:ind w:left="1172" w:hanging="171"/>
      </w:pPr>
      <w:rPr>
        <w:rFonts w:hint="default"/>
        <w:lang w:val="pt-PT" w:eastAsia="en-US" w:bidi="ar-SA"/>
      </w:rPr>
    </w:lvl>
    <w:lvl w:ilvl="2" w:tplc="AF4A5CD0">
      <w:numFmt w:val="bullet"/>
      <w:lvlText w:val="•"/>
      <w:lvlJc w:val="left"/>
      <w:pPr>
        <w:ind w:left="2065" w:hanging="171"/>
      </w:pPr>
      <w:rPr>
        <w:rFonts w:hint="default"/>
        <w:lang w:val="pt-PT" w:eastAsia="en-US" w:bidi="ar-SA"/>
      </w:rPr>
    </w:lvl>
    <w:lvl w:ilvl="3" w:tplc="01A2FF96">
      <w:numFmt w:val="bullet"/>
      <w:lvlText w:val="•"/>
      <w:lvlJc w:val="left"/>
      <w:pPr>
        <w:ind w:left="2957" w:hanging="171"/>
      </w:pPr>
      <w:rPr>
        <w:rFonts w:hint="default"/>
        <w:lang w:val="pt-PT" w:eastAsia="en-US" w:bidi="ar-SA"/>
      </w:rPr>
    </w:lvl>
    <w:lvl w:ilvl="4" w:tplc="A5B48B9A">
      <w:numFmt w:val="bullet"/>
      <w:lvlText w:val="•"/>
      <w:lvlJc w:val="left"/>
      <w:pPr>
        <w:ind w:left="3850" w:hanging="171"/>
      </w:pPr>
      <w:rPr>
        <w:rFonts w:hint="default"/>
        <w:lang w:val="pt-PT" w:eastAsia="en-US" w:bidi="ar-SA"/>
      </w:rPr>
    </w:lvl>
    <w:lvl w:ilvl="5" w:tplc="356AA890">
      <w:numFmt w:val="bullet"/>
      <w:lvlText w:val="•"/>
      <w:lvlJc w:val="left"/>
      <w:pPr>
        <w:ind w:left="4743" w:hanging="171"/>
      </w:pPr>
      <w:rPr>
        <w:rFonts w:hint="default"/>
        <w:lang w:val="pt-PT" w:eastAsia="en-US" w:bidi="ar-SA"/>
      </w:rPr>
    </w:lvl>
    <w:lvl w:ilvl="6" w:tplc="402A2020">
      <w:numFmt w:val="bullet"/>
      <w:lvlText w:val="•"/>
      <w:lvlJc w:val="left"/>
      <w:pPr>
        <w:ind w:left="5635" w:hanging="171"/>
      </w:pPr>
      <w:rPr>
        <w:rFonts w:hint="default"/>
        <w:lang w:val="pt-PT" w:eastAsia="en-US" w:bidi="ar-SA"/>
      </w:rPr>
    </w:lvl>
    <w:lvl w:ilvl="7" w:tplc="BA90CE04">
      <w:numFmt w:val="bullet"/>
      <w:lvlText w:val="•"/>
      <w:lvlJc w:val="left"/>
      <w:pPr>
        <w:ind w:left="6528" w:hanging="171"/>
      </w:pPr>
      <w:rPr>
        <w:rFonts w:hint="default"/>
        <w:lang w:val="pt-PT" w:eastAsia="en-US" w:bidi="ar-SA"/>
      </w:rPr>
    </w:lvl>
    <w:lvl w:ilvl="8" w:tplc="181A13D8">
      <w:numFmt w:val="bullet"/>
      <w:lvlText w:val="•"/>
      <w:lvlJc w:val="left"/>
      <w:pPr>
        <w:ind w:left="7421" w:hanging="171"/>
      </w:pPr>
      <w:rPr>
        <w:rFonts w:hint="default"/>
        <w:lang w:val="pt-PT" w:eastAsia="en-US" w:bidi="ar-SA"/>
      </w:rPr>
    </w:lvl>
  </w:abstractNum>
  <w:abstractNum w:abstractNumId="13">
    <w:nsid w:val="44106EBC"/>
    <w:multiLevelType w:val="hybridMultilevel"/>
    <w:tmpl w:val="DCCACA1A"/>
    <w:lvl w:ilvl="0" w:tplc="C4568950">
      <w:start w:val="5"/>
      <w:numFmt w:val="upperRoman"/>
      <w:lvlText w:val="%1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ADAAAA"/>
        <w:lang w:val="pt-PT" w:eastAsia="en-US" w:bidi="ar-SA"/>
      </w:rPr>
    </w:lvl>
    <w:lvl w:ilvl="1" w:tplc="6CC8D430">
      <w:start w:val="1"/>
      <w:numFmt w:val="upperRoman"/>
      <w:lvlText w:val="%2"/>
      <w:lvlJc w:val="left"/>
      <w:pPr>
        <w:ind w:left="2977" w:hanging="1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E32237D0">
      <w:numFmt w:val="bullet"/>
      <w:lvlText w:val="•"/>
      <w:lvlJc w:val="left"/>
      <w:pPr>
        <w:ind w:left="3671" w:hanging="108"/>
      </w:pPr>
      <w:rPr>
        <w:rFonts w:hint="default"/>
        <w:lang w:val="pt-PT" w:eastAsia="en-US" w:bidi="ar-SA"/>
      </w:rPr>
    </w:lvl>
    <w:lvl w:ilvl="3" w:tplc="835276BC">
      <w:numFmt w:val="bullet"/>
      <w:lvlText w:val="•"/>
      <w:lvlJc w:val="left"/>
      <w:pPr>
        <w:ind w:left="4363" w:hanging="108"/>
      </w:pPr>
      <w:rPr>
        <w:rFonts w:hint="default"/>
        <w:lang w:val="pt-PT" w:eastAsia="en-US" w:bidi="ar-SA"/>
      </w:rPr>
    </w:lvl>
    <w:lvl w:ilvl="4" w:tplc="788C12EE">
      <w:numFmt w:val="bullet"/>
      <w:lvlText w:val="•"/>
      <w:lvlJc w:val="left"/>
      <w:pPr>
        <w:ind w:left="5055" w:hanging="108"/>
      </w:pPr>
      <w:rPr>
        <w:rFonts w:hint="default"/>
        <w:lang w:val="pt-PT" w:eastAsia="en-US" w:bidi="ar-SA"/>
      </w:rPr>
    </w:lvl>
    <w:lvl w:ilvl="5" w:tplc="8EA8422E">
      <w:numFmt w:val="bullet"/>
      <w:lvlText w:val="•"/>
      <w:lvlJc w:val="left"/>
      <w:pPr>
        <w:ind w:left="5747" w:hanging="108"/>
      </w:pPr>
      <w:rPr>
        <w:rFonts w:hint="default"/>
        <w:lang w:val="pt-PT" w:eastAsia="en-US" w:bidi="ar-SA"/>
      </w:rPr>
    </w:lvl>
    <w:lvl w:ilvl="6" w:tplc="57A6E56C">
      <w:numFmt w:val="bullet"/>
      <w:lvlText w:val="•"/>
      <w:lvlJc w:val="left"/>
      <w:pPr>
        <w:ind w:left="6439" w:hanging="108"/>
      </w:pPr>
      <w:rPr>
        <w:rFonts w:hint="default"/>
        <w:lang w:val="pt-PT" w:eastAsia="en-US" w:bidi="ar-SA"/>
      </w:rPr>
    </w:lvl>
    <w:lvl w:ilvl="7" w:tplc="FA46D710">
      <w:numFmt w:val="bullet"/>
      <w:lvlText w:val="•"/>
      <w:lvlJc w:val="left"/>
      <w:pPr>
        <w:ind w:left="7130" w:hanging="108"/>
      </w:pPr>
      <w:rPr>
        <w:rFonts w:hint="default"/>
        <w:lang w:val="pt-PT" w:eastAsia="en-US" w:bidi="ar-SA"/>
      </w:rPr>
    </w:lvl>
    <w:lvl w:ilvl="8" w:tplc="1E3EA41E">
      <w:numFmt w:val="bullet"/>
      <w:lvlText w:val="•"/>
      <w:lvlJc w:val="left"/>
      <w:pPr>
        <w:ind w:left="7822" w:hanging="108"/>
      </w:pPr>
      <w:rPr>
        <w:rFonts w:hint="default"/>
        <w:lang w:val="pt-PT" w:eastAsia="en-US" w:bidi="ar-SA"/>
      </w:rPr>
    </w:lvl>
  </w:abstractNum>
  <w:abstractNum w:abstractNumId="14">
    <w:nsid w:val="44E433BC"/>
    <w:multiLevelType w:val="multilevel"/>
    <w:tmpl w:val="98100530"/>
    <w:lvl w:ilvl="0">
      <w:start w:val="3"/>
      <w:numFmt w:val="decimal"/>
      <w:lvlText w:val="%1"/>
      <w:lvlJc w:val="left"/>
      <w:pPr>
        <w:ind w:left="267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7" w:hanging="45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45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4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60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00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4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0" w:hanging="450"/>
      </w:pPr>
      <w:rPr>
        <w:rFonts w:hint="default"/>
        <w:lang w:val="pt-PT" w:eastAsia="en-US" w:bidi="ar-SA"/>
      </w:rPr>
    </w:lvl>
  </w:abstractNum>
  <w:abstractNum w:abstractNumId="15">
    <w:nsid w:val="46DE07CB"/>
    <w:multiLevelType w:val="multilevel"/>
    <w:tmpl w:val="4B1614F4"/>
    <w:lvl w:ilvl="0">
      <w:start w:val="1"/>
      <w:numFmt w:val="lowerLetter"/>
      <w:lvlText w:val="%1)"/>
      <w:lvlJc w:val="left"/>
      <w:pPr>
        <w:ind w:left="118" w:hanging="2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6">
    <w:nsid w:val="4ADC2F25"/>
    <w:multiLevelType w:val="hybridMultilevel"/>
    <w:tmpl w:val="C8A85ACA"/>
    <w:lvl w:ilvl="0" w:tplc="58287B9E">
      <w:start w:val="1"/>
      <w:numFmt w:val="lowerLetter"/>
      <w:lvlText w:val="%1)"/>
      <w:lvlJc w:val="left"/>
      <w:pPr>
        <w:ind w:left="323" w:hanging="2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EE86158E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54EC50DA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156AC22A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3FF281D8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ACC0C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7EA86C82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43A8D214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F84285E6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17">
    <w:nsid w:val="4BBD6841"/>
    <w:multiLevelType w:val="hybridMultilevel"/>
    <w:tmpl w:val="A48C1DE4"/>
    <w:lvl w:ilvl="0" w:tplc="214EF5A6">
      <w:start w:val="1"/>
      <w:numFmt w:val="upperRoman"/>
      <w:lvlText w:val="%1."/>
      <w:lvlJc w:val="left"/>
      <w:pPr>
        <w:ind w:left="122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ED889D0">
      <w:numFmt w:val="bullet"/>
      <w:lvlText w:val="•"/>
      <w:lvlJc w:val="left"/>
      <w:pPr>
        <w:ind w:left="2018" w:hanging="720"/>
      </w:pPr>
      <w:rPr>
        <w:rFonts w:hint="default"/>
        <w:lang w:val="pt-PT" w:eastAsia="en-US" w:bidi="ar-SA"/>
      </w:rPr>
    </w:lvl>
    <w:lvl w:ilvl="2" w:tplc="7CC4E124">
      <w:numFmt w:val="bullet"/>
      <w:lvlText w:val="•"/>
      <w:lvlJc w:val="left"/>
      <w:pPr>
        <w:ind w:left="2817" w:hanging="720"/>
      </w:pPr>
      <w:rPr>
        <w:rFonts w:hint="default"/>
        <w:lang w:val="pt-PT" w:eastAsia="en-US" w:bidi="ar-SA"/>
      </w:rPr>
    </w:lvl>
    <w:lvl w:ilvl="3" w:tplc="E6AAA192">
      <w:numFmt w:val="bullet"/>
      <w:lvlText w:val="•"/>
      <w:lvlJc w:val="left"/>
      <w:pPr>
        <w:ind w:left="3615" w:hanging="720"/>
      </w:pPr>
      <w:rPr>
        <w:rFonts w:hint="default"/>
        <w:lang w:val="pt-PT" w:eastAsia="en-US" w:bidi="ar-SA"/>
      </w:rPr>
    </w:lvl>
    <w:lvl w:ilvl="4" w:tplc="F7503B2E">
      <w:numFmt w:val="bullet"/>
      <w:lvlText w:val="•"/>
      <w:lvlJc w:val="left"/>
      <w:pPr>
        <w:ind w:left="4414" w:hanging="720"/>
      </w:pPr>
      <w:rPr>
        <w:rFonts w:hint="default"/>
        <w:lang w:val="pt-PT" w:eastAsia="en-US" w:bidi="ar-SA"/>
      </w:rPr>
    </w:lvl>
    <w:lvl w:ilvl="5" w:tplc="DDDE35BA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 w:tplc="82080066">
      <w:numFmt w:val="bullet"/>
      <w:lvlText w:val="•"/>
      <w:lvlJc w:val="left"/>
      <w:pPr>
        <w:ind w:left="6011" w:hanging="720"/>
      </w:pPr>
      <w:rPr>
        <w:rFonts w:hint="default"/>
        <w:lang w:val="pt-PT" w:eastAsia="en-US" w:bidi="ar-SA"/>
      </w:rPr>
    </w:lvl>
    <w:lvl w:ilvl="7" w:tplc="9168DB04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 w:tplc="BCEC61CA">
      <w:numFmt w:val="bullet"/>
      <w:lvlText w:val="•"/>
      <w:lvlJc w:val="left"/>
      <w:pPr>
        <w:ind w:left="7609" w:hanging="720"/>
      </w:pPr>
      <w:rPr>
        <w:rFonts w:hint="default"/>
        <w:lang w:val="pt-PT" w:eastAsia="en-US" w:bidi="ar-SA"/>
      </w:rPr>
    </w:lvl>
  </w:abstractNum>
  <w:abstractNum w:abstractNumId="18">
    <w:nsid w:val="4D822A9E"/>
    <w:multiLevelType w:val="multilevel"/>
    <w:tmpl w:val="37E47708"/>
    <w:lvl w:ilvl="0">
      <w:start w:val="1"/>
      <w:numFmt w:val="lowerLetter"/>
      <w:lvlText w:val="%1)"/>
      <w:lvlJc w:val="left"/>
      <w:pPr>
        <w:ind w:left="118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84" w:hanging="3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22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367"/>
      </w:pPr>
      <w:rPr>
        <w:rFonts w:hint="default"/>
        <w:lang w:val="pt-PT" w:eastAsia="en-US" w:bidi="ar-SA"/>
      </w:rPr>
    </w:lvl>
  </w:abstractNum>
  <w:abstractNum w:abstractNumId="19">
    <w:nsid w:val="50CA12A7"/>
    <w:multiLevelType w:val="hybridMultilevel"/>
    <w:tmpl w:val="7F0422C6"/>
    <w:lvl w:ilvl="0" w:tplc="59A2F6AE">
      <w:start w:val="1"/>
      <w:numFmt w:val="lowerLetter"/>
      <w:lvlText w:val="%1)"/>
      <w:lvlJc w:val="left"/>
      <w:pPr>
        <w:ind w:left="334" w:hanging="2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19A63F7E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1EEA7B3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59E2C878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2E2011F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36286C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A5008A5C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5C84B7F0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4A05682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0">
    <w:nsid w:val="53356032"/>
    <w:multiLevelType w:val="hybridMultilevel"/>
    <w:tmpl w:val="6DB4EB20"/>
    <w:lvl w:ilvl="0" w:tplc="E5548722">
      <w:start w:val="1"/>
      <w:numFmt w:val="upperRoman"/>
      <w:lvlText w:val="%1"/>
      <w:lvlJc w:val="left"/>
      <w:pPr>
        <w:ind w:left="245" w:hanging="1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BF34CBE8">
      <w:numFmt w:val="bullet"/>
      <w:lvlText w:val="•"/>
      <w:lvlJc w:val="left"/>
      <w:pPr>
        <w:ind w:left="1202" w:hanging="128"/>
      </w:pPr>
      <w:rPr>
        <w:rFonts w:hint="default"/>
        <w:lang w:val="pt-PT" w:eastAsia="en-US" w:bidi="ar-SA"/>
      </w:rPr>
    </w:lvl>
    <w:lvl w:ilvl="2" w:tplc="25B87A28">
      <w:numFmt w:val="bullet"/>
      <w:lvlText w:val="•"/>
      <w:lvlJc w:val="left"/>
      <w:pPr>
        <w:ind w:left="2164" w:hanging="128"/>
      </w:pPr>
      <w:rPr>
        <w:rFonts w:hint="default"/>
        <w:lang w:val="pt-PT" w:eastAsia="en-US" w:bidi="ar-SA"/>
      </w:rPr>
    </w:lvl>
    <w:lvl w:ilvl="3" w:tplc="D682F476">
      <w:numFmt w:val="bullet"/>
      <w:lvlText w:val="•"/>
      <w:lvlJc w:val="left"/>
      <w:pPr>
        <w:ind w:left="3126" w:hanging="128"/>
      </w:pPr>
      <w:rPr>
        <w:rFonts w:hint="default"/>
        <w:lang w:val="pt-PT" w:eastAsia="en-US" w:bidi="ar-SA"/>
      </w:rPr>
    </w:lvl>
    <w:lvl w:ilvl="4" w:tplc="D8E212CC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95AA029A">
      <w:numFmt w:val="bullet"/>
      <w:lvlText w:val="•"/>
      <w:lvlJc w:val="left"/>
      <w:pPr>
        <w:ind w:left="5050" w:hanging="128"/>
      </w:pPr>
      <w:rPr>
        <w:rFonts w:hint="default"/>
        <w:lang w:val="pt-PT" w:eastAsia="en-US" w:bidi="ar-SA"/>
      </w:rPr>
    </w:lvl>
    <w:lvl w:ilvl="6" w:tplc="3D9AC220">
      <w:numFmt w:val="bullet"/>
      <w:lvlText w:val="•"/>
      <w:lvlJc w:val="left"/>
      <w:pPr>
        <w:ind w:left="6012" w:hanging="128"/>
      </w:pPr>
      <w:rPr>
        <w:rFonts w:hint="default"/>
        <w:lang w:val="pt-PT" w:eastAsia="en-US" w:bidi="ar-SA"/>
      </w:rPr>
    </w:lvl>
    <w:lvl w:ilvl="7" w:tplc="FC54AE2A">
      <w:numFmt w:val="bullet"/>
      <w:lvlText w:val="•"/>
      <w:lvlJc w:val="left"/>
      <w:pPr>
        <w:ind w:left="6974" w:hanging="128"/>
      </w:pPr>
      <w:rPr>
        <w:rFonts w:hint="default"/>
        <w:lang w:val="pt-PT" w:eastAsia="en-US" w:bidi="ar-SA"/>
      </w:rPr>
    </w:lvl>
    <w:lvl w:ilvl="8" w:tplc="2228C35A">
      <w:numFmt w:val="bullet"/>
      <w:lvlText w:val="•"/>
      <w:lvlJc w:val="left"/>
      <w:pPr>
        <w:ind w:left="7936" w:hanging="128"/>
      </w:pPr>
      <w:rPr>
        <w:rFonts w:hint="default"/>
        <w:lang w:val="pt-PT" w:eastAsia="en-US" w:bidi="ar-SA"/>
      </w:rPr>
    </w:lvl>
  </w:abstractNum>
  <w:abstractNum w:abstractNumId="21">
    <w:nsid w:val="5C4A4DDC"/>
    <w:multiLevelType w:val="multilevel"/>
    <w:tmpl w:val="02140D96"/>
    <w:lvl w:ilvl="0">
      <w:start w:val="1"/>
      <w:numFmt w:val="decimal"/>
      <w:lvlText w:val="%1"/>
      <w:lvlJc w:val="left"/>
      <w:pPr>
        <w:ind w:left="267" w:hanging="1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1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7" w:hanging="510"/>
        <w:jc w:val="left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510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93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5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5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10"/>
      </w:pPr>
      <w:rPr>
        <w:rFonts w:hint="default"/>
        <w:lang w:val="pt-PT" w:eastAsia="en-US" w:bidi="ar-SA"/>
      </w:rPr>
    </w:lvl>
  </w:abstractNum>
  <w:abstractNum w:abstractNumId="22">
    <w:nsid w:val="65B5164F"/>
    <w:multiLevelType w:val="hybridMultilevel"/>
    <w:tmpl w:val="0730F59A"/>
    <w:lvl w:ilvl="0" w:tplc="BD2CC9F6">
      <w:start w:val="1"/>
      <w:numFmt w:val="lowerLetter"/>
      <w:lvlText w:val="%1)"/>
      <w:lvlJc w:val="left"/>
      <w:pPr>
        <w:ind w:left="334" w:hanging="2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166B2D0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877284D0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E0E71B4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63AE8C9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2D1CEF5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57C22DF0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A828A27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6C243E4E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3">
    <w:nsid w:val="68E85B6F"/>
    <w:multiLevelType w:val="hybridMultilevel"/>
    <w:tmpl w:val="0DD289CC"/>
    <w:lvl w:ilvl="0" w:tplc="DDAEFD44">
      <w:start w:val="1"/>
      <w:numFmt w:val="lowerLetter"/>
      <w:lvlText w:val="%1)"/>
      <w:lvlJc w:val="left"/>
      <w:pPr>
        <w:ind w:left="334" w:hanging="2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BF6E5662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53787E6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75A1A50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C8F29BBA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CE2D9A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4E3B8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572A824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7E4AE8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4">
    <w:nsid w:val="6BCA7B16"/>
    <w:multiLevelType w:val="hybridMultilevel"/>
    <w:tmpl w:val="94C4B60E"/>
    <w:lvl w:ilvl="0" w:tplc="D9C4C2D2">
      <w:start w:val="1"/>
      <w:numFmt w:val="lowerLetter"/>
      <w:lvlText w:val="%1)"/>
      <w:lvlJc w:val="left"/>
      <w:pPr>
        <w:ind w:left="323" w:hanging="2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910054DC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101E90C2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08A4B8E2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611CF13C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3C6A3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FD3EE296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27D2FA68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1632CD20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25">
    <w:nsid w:val="6DF93930"/>
    <w:multiLevelType w:val="hybridMultilevel"/>
    <w:tmpl w:val="5B58D334"/>
    <w:lvl w:ilvl="0" w:tplc="08D4E654">
      <w:start w:val="1"/>
      <w:numFmt w:val="lowerLetter"/>
      <w:lvlText w:val="%1)"/>
      <w:lvlJc w:val="left"/>
      <w:pPr>
        <w:ind w:left="118" w:hanging="2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AD5C37D6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6590D69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0A10506E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DCE851C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FFA061D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888073C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00307A4C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28EE8E9A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26">
    <w:nsid w:val="6E0F07BF"/>
    <w:multiLevelType w:val="hybridMultilevel"/>
    <w:tmpl w:val="AF34D0E8"/>
    <w:lvl w:ilvl="0" w:tplc="063A1E1A">
      <w:start w:val="1"/>
      <w:numFmt w:val="upperRoman"/>
      <w:lvlText w:val="%1"/>
      <w:lvlJc w:val="left"/>
      <w:pPr>
        <w:ind w:left="118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49361118">
      <w:numFmt w:val="bullet"/>
      <w:lvlText w:val="•"/>
      <w:lvlJc w:val="left"/>
      <w:pPr>
        <w:ind w:left="1094" w:hanging="173"/>
      </w:pPr>
      <w:rPr>
        <w:rFonts w:hint="default"/>
        <w:lang w:val="pt-PT" w:eastAsia="en-US" w:bidi="ar-SA"/>
      </w:rPr>
    </w:lvl>
    <w:lvl w:ilvl="2" w:tplc="21C2653E">
      <w:numFmt w:val="bullet"/>
      <w:lvlText w:val="•"/>
      <w:lvlJc w:val="left"/>
      <w:pPr>
        <w:ind w:left="2068" w:hanging="173"/>
      </w:pPr>
      <w:rPr>
        <w:rFonts w:hint="default"/>
        <w:lang w:val="pt-PT" w:eastAsia="en-US" w:bidi="ar-SA"/>
      </w:rPr>
    </w:lvl>
    <w:lvl w:ilvl="3" w:tplc="856AB7C6">
      <w:numFmt w:val="bullet"/>
      <w:lvlText w:val="•"/>
      <w:lvlJc w:val="left"/>
      <w:pPr>
        <w:ind w:left="3042" w:hanging="173"/>
      </w:pPr>
      <w:rPr>
        <w:rFonts w:hint="default"/>
        <w:lang w:val="pt-PT" w:eastAsia="en-US" w:bidi="ar-SA"/>
      </w:rPr>
    </w:lvl>
    <w:lvl w:ilvl="4" w:tplc="A45A8DC6">
      <w:numFmt w:val="bullet"/>
      <w:lvlText w:val="•"/>
      <w:lvlJc w:val="left"/>
      <w:pPr>
        <w:ind w:left="4016" w:hanging="173"/>
      </w:pPr>
      <w:rPr>
        <w:rFonts w:hint="default"/>
        <w:lang w:val="pt-PT" w:eastAsia="en-US" w:bidi="ar-SA"/>
      </w:rPr>
    </w:lvl>
    <w:lvl w:ilvl="5" w:tplc="9064F9BC">
      <w:numFmt w:val="bullet"/>
      <w:lvlText w:val="•"/>
      <w:lvlJc w:val="left"/>
      <w:pPr>
        <w:ind w:left="4990" w:hanging="173"/>
      </w:pPr>
      <w:rPr>
        <w:rFonts w:hint="default"/>
        <w:lang w:val="pt-PT" w:eastAsia="en-US" w:bidi="ar-SA"/>
      </w:rPr>
    </w:lvl>
    <w:lvl w:ilvl="6" w:tplc="695670A0">
      <w:numFmt w:val="bullet"/>
      <w:lvlText w:val="•"/>
      <w:lvlJc w:val="left"/>
      <w:pPr>
        <w:ind w:left="5964" w:hanging="173"/>
      </w:pPr>
      <w:rPr>
        <w:rFonts w:hint="default"/>
        <w:lang w:val="pt-PT" w:eastAsia="en-US" w:bidi="ar-SA"/>
      </w:rPr>
    </w:lvl>
    <w:lvl w:ilvl="7" w:tplc="07B88B12">
      <w:numFmt w:val="bullet"/>
      <w:lvlText w:val="•"/>
      <w:lvlJc w:val="left"/>
      <w:pPr>
        <w:ind w:left="6938" w:hanging="173"/>
      </w:pPr>
      <w:rPr>
        <w:rFonts w:hint="default"/>
        <w:lang w:val="pt-PT" w:eastAsia="en-US" w:bidi="ar-SA"/>
      </w:rPr>
    </w:lvl>
    <w:lvl w:ilvl="8" w:tplc="9502015E">
      <w:numFmt w:val="bullet"/>
      <w:lvlText w:val="•"/>
      <w:lvlJc w:val="left"/>
      <w:pPr>
        <w:ind w:left="7912" w:hanging="173"/>
      </w:pPr>
      <w:rPr>
        <w:rFonts w:hint="default"/>
        <w:lang w:val="pt-PT" w:eastAsia="en-US" w:bidi="ar-SA"/>
      </w:rPr>
    </w:lvl>
  </w:abstractNum>
  <w:abstractNum w:abstractNumId="27">
    <w:nsid w:val="76E57778"/>
    <w:multiLevelType w:val="hybridMultilevel"/>
    <w:tmpl w:val="08E6C9FC"/>
    <w:lvl w:ilvl="0" w:tplc="562C2CDE">
      <w:start w:val="2"/>
      <w:numFmt w:val="upperRoman"/>
      <w:lvlText w:val="%1"/>
      <w:lvlJc w:val="left"/>
      <w:pPr>
        <w:ind w:left="118" w:hanging="19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AA842D24">
      <w:numFmt w:val="bullet"/>
      <w:lvlText w:val="•"/>
      <w:lvlJc w:val="left"/>
      <w:pPr>
        <w:ind w:left="1094" w:hanging="199"/>
      </w:pPr>
      <w:rPr>
        <w:rFonts w:hint="default"/>
        <w:lang w:val="pt-PT" w:eastAsia="en-US" w:bidi="ar-SA"/>
      </w:rPr>
    </w:lvl>
    <w:lvl w:ilvl="2" w:tplc="215C24B6">
      <w:numFmt w:val="bullet"/>
      <w:lvlText w:val="•"/>
      <w:lvlJc w:val="left"/>
      <w:pPr>
        <w:ind w:left="2068" w:hanging="199"/>
      </w:pPr>
      <w:rPr>
        <w:rFonts w:hint="default"/>
        <w:lang w:val="pt-PT" w:eastAsia="en-US" w:bidi="ar-SA"/>
      </w:rPr>
    </w:lvl>
    <w:lvl w:ilvl="3" w:tplc="D57A41FE">
      <w:numFmt w:val="bullet"/>
      <w:lvlText w:val="•"/>
      <w:lvlJc w:val="left"/>
      <w:pPr>
        <w:ind w:left="3042" w:hanging="199"/>
      </w:pPr>
      <w:rPr>
        <w:rFonts w:hint="default"/>
        <w:lang w:val="pt-PT" w:eastAsia="en-US" w:bidi="ar-SA"/>
      </w:rPr>
    </w:lvl>
    <w:lvl w:ilvl="4" w:tplc="226E4A50">
      <w:numFmt w:val="bullet"/>
      <w:lvlText w:val="•"/>
      <w:lvlJc w:val="left"/>
      <w:pPr>
        <w:ind w:left="4016" w:hanging="199"/>
      </w:pPr>
      <w:rPr>
        <w:rFonts w:hint="default"/>
        <w:lang w:val="pt-PT" w:eastAsia="en-US" w:bidi="ar-SA"/>
      </w:rPr>
    </w:lvl>
    <w:lvl w:ilvl="5" w:tplc="54C8E888">
      <w:numFmt w:val="bullet"/>
      <w:lvlText w:val="•"/>
      <w:lvlJc w:val="left"/>
      <w:pPr>
        <w:ind w:left="4990" w:hanging="199"/>
      </w:pPr>
      <w:rPr>
        <w:rFonts w:hint="default"/>
        <w:lang w:val="pt-PT" w:eastAsia="en-US" w:bidi="ar-SA"/>
      </w:rPr>
    </w:lvl>
    <w:lvl w:ilvl="6" w:tplc="52726258">
      <w:numFmt w:val="bullet"/>
      <w:lvlText w:val="•"/>
      <w:lvlJc w:val="left"/>
      <w:pPr>
        <w:ind w:left="5964" w:hanging="199"/>
      </w:pPr>
      <w:rPr>
        <w:rFonts w:hint="default"/>
        <w:lang w:val="pt-PT" w:eastAsia="en-US" w:bidi="ar-SA"/>
      </w:rPr>
    </w:lvl>
    <w:lvl w:ilvl="7" w:tplc="333E2FCE">
      <w:numFmt w:val="bullet"/>
      <w:lvlText w:val="•"/>
      <w:lvlJc w:val="left"/>
      <w:pPr>
        <w:ind w:left="6938" w:hanging="199"/>
      </w:pPr>
      <w:rPr>
        <w:rFonts w:hint="default"/>
        <w:lang w:val="pt-PT" w:eastAsia="en-US" w:bidi="ar-SA"/>
      </w:rPr>
    </w:lvl>
    <w:lvl w:ilvl="8" w:tplc="53404852">
      <w:numFmt w:val="bullet"/>
      <w:lvlText w:val="•"/>
      <w:lvlJc w:val="left"/>
      <w:pPr>
        <w:ind w:left="7912" w:hanging="199"/>
      </w:pPr>
      <w:rPr>
        <w:rFonts w:hint="default"/>
        <w:lang w:val="pt-PT" w:eastAsia="en-US" w:bidi="ar-SA"/>
      </w:rPr>
    </w:lvl>
  </w:abstractNum>
  <w:abstractNum w:abstractNumId="28">
    <w:nsid w:val="79BE46AC"/>
    <w:multiLevelType w:val="hybridMultilevel"/>
    <w:tmpl w:val="FFF4F6CC"/>
    <w:lvl w:ilvl="0" w:tplc="B5CC08C8">
      <w:start w:val="1"/>
      <w:numFmt w:val="lowerLetter"/>
      <w:lvlText w:val="%1)"/>
      <w:lvlJc w:val="left"/>
      <w:pPr>
        <w:ind w:left="118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4A9252E0">
      <w:numFmt w:val="bullet"/>
      <w:lvlText w:val="•"/>
      <w:lvlJc w:val="left"/>
      <w:pPr>
        <w:ind w:left="1094" w:hanging="247"/>
      </w:pPr>
      <w:rPr>
        <w:rFonts w:hint="default"/>
        <w:lang w:val="pt-PT" w:eastAsia="en-US" w:bidi="ar-SA"/>
      </w:rPr>
    </w:lvl>
    <w:lvl w:ilvl="2" w:tplc="D7EAD4E0">
      <w:numFmt w:val="bullet"/>
      <w:lvlText w:val="•"/>
      <w:lvlJc w:val="left"/>
      <w:pPr>
        <w:ind w:left="2068" w:hanging="247"/>
      </w:pPr>
      <w:rPr>
        <w:rFonts w:hint="default"/>
        <w:lang w:val="pt-PT" w:eastAsia="en-US" w:bidi="ar-SA"/>
      </w:rPr>
    </w:lvl>
    <w:lvl w:ilvl="3" w:tplc="31B084FE">
      <w:numFmt w:val="bullet"/>
      <w:lvlText w:val="•"/>
      <w:lvlJc w:val="left"/>
      <w:pPr>
        <w:ind w:left="3042" w:hanging="247"/>
      </w:pPr>
      <w:rPr>
        <w:rFonts w:hint="default"/>
        <w:lang w:val="pt-PT" w:eastAsia="en-US" w:bidi="ar-SA"/>
      </w:rPr>
    </w:lvl>
    <w:lvl w:ilvl="4" w:tplc="92C6180A">
      <w:numFmt w:val="bullet"/>
      <w:lvlText w:val="•"/>
      <w:lvlJc w:val="left"/>
      <w:pPr>
        <w:ind w:left="4016" w:hanging="247"/>
      </w:pPr>
      <w:rPr>
        <w:rFonts w:hint="default"/>
        <w:lang w:val="pt-PT" w:eastAsia="en-US" w:bidi="ar-SA"/>
      </w:rPr>
    </w:lvl>
    <w:lvl w:ilvl="5" w:tplc="7FD4483E">
      <w:numFmt w:val="bullet"/>
      <w:lvlText w:val="•"/>
      <w:lvlJc w:val="left"/>
      <w:pPr>
        <w:ind w:left="4990" w:hanging="247"/>
      </w:pPr>
      <w:rPr>
        <w:rFonts w:hint="default"/>
        <w:lang w:val="pt-PT" w:eastAsia="en-US" w:bidi="ar-SA"/>
      </w:rPr>
    </w:lvl>
    <w:lvl w:ilvl="6" w:tplc="094AB814">
      <w:numFmt w:val="bullet"/>
      <w:lvlText w:val="•"/>
      <w:lvlJc w:val="left"/>
      <w:pPr>
        <w:ind w:left="5964" w:hanging="247"/>
      </w:pPr>
      <w:rPr>
        <w:rFonts w:hint="default"/>
        <w:lang w:val="pt-PT" w:eastAsia="en-US" w:bidi="ar-SA"/>
      </w:rPr>
    </w:lvl>
    <w:lvl w:ilvl="7" w:tplc="481E13B4">
      <w:numFmt w:val="bullet"/>
      <w:lvlText w:val="•"/>
      <w:lvlJc w:val="left"/>
      <w:pPr>
        <w:ind w:left="6938" w:hanging="247"/>
      </w:pPr>
      <w:rPr>
        <w:rFonts w:hint="default"/>
        <w:lang w:val="pt-PT" w:eastAsia="en-US" w:bidi="ar-SA"/>
      </w:rPr>
    </w:lvl>
    <w:lvl w:ilvl="8" w:tplc="34FC0E30">
      <w:numFmt w:val="bullet"/>
      <w:lvlText w:val="•"/>
      <w:lvlJc w:val="left"/>
      <w:pPr>
        <w:ind w:left="7912" w:hanging="247"/>
      </w:pPr>
      <w:rPr>
        <w:rFonts w:hint="default"/>
        <w:lang w:val="pt-PT" w:eastAsia="en-US" w:bidi="ar-SA"/>
      </w:rPr>
    </w:lvl>
  </w:abstractNum>
  <w:abstractNum w:abstractNumId="29">
    <w:nsid w:val="7E777DE4"/>
    <w:multiLevelType w:val="hybridMultilevel"/>
    <w:tmpl w:val="D646F464"/>
    <w:lvl w:ilvl="0" w:tplc="5A0AB2FC">
      <w:start w:val="11"/>
      <w:numFmt w:val="upperRoman"/>
      <w:lvlText w:val="%1"/>
      <w:lvlJc w:val="left"/>
      <w:pPr>
        <w:ind w:left="442" w:hanging="3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shd w:val="clear" w:color="auto" w:fill="ADAAAA"/>
        <w:lang w:val="pt-PT" w:eastAsia="en-US" w:bidi="ar-SA"/>
      </w:rPr>
    </w:lvl>
    <w:lvl w:ilvl="1" w:tplc="F47029B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E92AB62C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 w:tplc="2572FBE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4" w:tplc="4A4E29F6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11680868">
      <w:numFmt w:val="bullet"/>
      <w:lvlText w:val="•"/>
      <w:lvlJc w:val="left"/>
      <w:pPr>
        <w:ind w:left="4439" w:hanging="360"/>
      </w:pPr>
      <w:rPr>
        <w:rFonts w:hint="default"/>
        <w:lang w:val="pt-PT" w:eastAsia="en-US" w:bidi="ar-SA"/>
      </w:rPr>
    </w:lvl>
    <w:lvl w:ilvl="6" w:tplc="C7F21A14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7" w:tplc="CB4A78BE">
      <w:numFmt w:val="bullet"/>
      <w:lvlText w:val="•"/>
      <w:lvlJc w:val="left"/>
      <w:pPr>
        <w:ind w:left="6346" w:hanging="360"/>
      </w:pPr>
      <w:rPr>
        <w:rFonts w:hint="default"/>
        <w:lang w:val="pt-PT" w:eastAsia="en-US" w:bidi="ar-SA"/>
      </w:rPr>
    </w:lvl>
    <w:lvl w:ilvl="8" w:tplc="8D4C4236">
      <w:numFmt w:val="bullet"/>
      <w:lvlText w:val="•"/>
      <w:lvlJc w:val="left"/>
      <w:pPr>
        <w:ind w:left="7299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29"/>
  </w:num>
  <w:num w:numId="4">
    <w:abstractNumId w:val="13"/>
  </w:num>
  <w:num w:numId="5">
    <w:abstractNumId w:val="12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27"/>
  </w:num>
  <w:num w:numId="11">
    <w:abstractNumId w:val="26"/>
  </w:num>
  <w:num w:numId="12">
    <w:abstractNumId w:val="23"/>
  </w:num>
  <w:num w:numId="13">
    <w:abstractNumId w:val="22"/>
  </w:num>
  <w:num w:numId="14">
    <w:abstractNumId w:val="20"/>
  </w:num>
  <w:num w:numId="15">
    <w:abstractNumId w:val="25"/>
  </w:num>
  <w:num w:numId="16">
    <w:abstractNumId w:val="7"/>
  </w:num>
  <w:num w:numId="17">
    <w:abstractNumId w:val="11"/>
  </w:num>
  <w:num w:numId="18">
    <w:abstractNumId w:val="28"/>
  </w:num>
  <w:num w:numId="19">
    <w:abstractNumId w:val="15"/>
  </w:num>
  <w:num w:numId="20">
    <w:abstractNumId w:val="9"/>
  </w:num>
  <w:num w:numId="21">
    <w:abstractNumId w:val="4"/>
  </w:num>
  <w:num w:numId="22">
    <w:abstractNumId w:val="1"/>
  </w:num>
  <w:num w:numId="23">
    <w:abstractNumId w:val="14"/>
  </w:num>
  <w:num w:numId="24">
    <w:abstractNumId w:val="19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53E9"/>
    <w:rsid w:val="001B794C"/>
    <w:rsid w:val="001C2B61"/>
    <w:rsid w:val="002A3930"/>
    <w:rsid w:val="002D3A22"/>
    <w:rsid w:val="002F63F1"/>
    <w:rsid w:val="0035179E"/>
    <w:rsid w:val="003B33E7"/>
    <w:rsid w:val="003F5DEC"/>
    <w:rsid w:val="00442858"/>
    <w:rsid w:val="004B6A53"/>
    <w:rsid w:val="004B77DC"/>
    <w:rsid w:val="0057211D"/>
    <w:rsid w:val="005B43CA"/>
    <w:rsid w:val="006B484B"/>
    <w:rsid w:val="0070376D"/>
    <w:rsid w:val="007A53E9"/>
    <w:rsid w:val="0084276F"/>
    <w:rsid w:val="00944441"/>
    <w:rsid w:val="009D0FFF"/>
    <w:rsid w:val="00A15C05"/>
    <w:rsid w:val="00AA274B"/>
    <w:rsid w:val="00B67416"/>
    <w:rsid w:val="00BF51BD"/>
    <w:rsid w:val="00DF0C89"/>
    <w:rsid w:val="00E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8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944441"/>
    <w:pPr>
      <w:ind w:left="267" w:hanging="15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2"/>
      <w:ind w:left="15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2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2DC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B77DC"/>
    <w:pPr>
      <w:widowControl/>
      <w:autoSpaceDE/>
      <w:autoSpaceDN/>
    </w:pPr>
    <w:rPr>
      <w:kern w:val="2"/>
      <w:lang w:val="pt-B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944441"/>
    <w:rPr>
      <w:rFonts w:ascii="Times New Roman" w:eastAsia="Times New Roman" w:hAnsi="Times New Roman" w:cs="Times New Roman"/>
      <w:b/>
      <w:bCs/>
      <w:i/>
      <w:iCs/>
      <w:sz w:val="20"/>
      <w:szCs w:val="20"/>
      <w:u w:val="single"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8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944441"/>
    <w:pPr>
      <w:ind w:left="267" w:hanging="15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2"/>
      <w:ind w:left="15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2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2DC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B77DC"/>
    <w:pPr>
      <w:widowControl/>
      <w:autoSpaceDE/>
      <w:autoSpaceDN/>
    </w:pPr>
    <w:rPr>
      <w:kern w:val="2"/>
      <w:lang w:val="pt-B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944441"/>
    <w:rPr>
      <w:rFonts w:ascii="Times New Roman" w:eastAsia="Times New Roman" w:hAnsi="Times New Roman" w:cs="Times New Roman"/>
      <w:b/>
      <w:bCs/>
      <w:i/>
      <w:iCs/>
      <w:sz w:val="20"/>
      <w:szCs w:val="20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6404consol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7658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</dc:creator>
  <cp:lastModifiedBy>LICITACAO03</cp:lastModifiedBy>
  <cp:revision>10</cp:revision>
  <cp:lastPrinted>2024-02-27T19:20:00Z</cp:lastPrinted>
  <dcterms:created xsi:type="dcterms:W3CDTF">2024-02-21T16:53:00Z</dcterms:created>
  <dcterms:modified xsi:type="dcterms:W3CDTF">2024-02-27T19:20:00Z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