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F467" w14:textId="3BF42222" w:rsidR="00C133F8" w:rsidRDefault="00000000" w:rsidP="009A79AB">
      <w:pPr>
        <w:ind w:left="265"/>
        <w:rPr>
          <w:sz w:val="16"/>
        </w:rPr>
      </w:pPr>
      <w:r>
        <w:pict w14:anchorId="7A6FDB79">
          <v:rect id="_x0000_s2057" style="position:absolute;left:0;text-align:left;margin-left:0;margin-top:801.8pt;width:595.4pt;height:.4pt;z-index:15730688;mso-position-horizontal-relative:page;mso-position-vertical-relative:page" fillcolor="black" stroked="f">
            <w10:wrap anchorx="page" anchory="page"/>
          </v:rect>
        </w:pict>
      </w:r>
    </w:p>
    <w:p w14:paraId="43CAFEF1" w14:textId="77777777" w:rsidR="00C133F8" w:rsidRDefault="00BF0D8F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5DA33020" w14:textId="77777777" w:rsidR="00C133F8" w:rsidRDefault="00C133F8">
      <w:pPr>
        <w:rPr>
          <w:b/>
        </w:rPr>
      </w:pPr>
    </w:p>
    <w:p w14:paraId="587A2DE4" w14:textId="77777777" w:rsidR="00C133F8" w:rsidRDefault="00BF0D8F">
      <w:pPr>
        <w:pStyle w:val="Ttulo"/>
        <w:spacing w:before="182"/>
        <w:ind w:left="2109"/>
      </w:pPr>
      <w:r>
        <w:t>DEMONSTRATIVOS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CONTABÉIS/FINANCEIROS</w:t>
      </w:r>
    </w:p>
    <w:p w14:paraId="623F5DBE" w14:textId="77777777" w:rsidR="00C133F8" w:rsidRDefault="00C133F8">
      <w:pPr>
        <w:rPr>
          <w:b/>
        </w:rPr>
      </w:pPr>
    </w:p>
    <w:p w14:paraId="33FC1AAA" w14:textId="77777777" w:rsidR="00C133F8" w:rsidRDefault="00C133F8">
      <w:pPr>
        <w:rPr>
          <w:b/>
        </w:rPr>
      </w:pPr>
    </w:p>
    <w:p w14:paraId="7DD4F824" w14:textId="0226812D" w:rsidR="00C133F8" w:rsidRDefault="00BF0D8F" w:rsidP="009A79AB">
      <w:pPr>
        <w:spacing w:line="422" w:lineRule="auto"/>
        <w:ind w:left="160" w:right="611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00</w:t>
      </w:r>
      <w:r w:rsidR="00CD2DCA">
        <w:rPr>
          <w:b/>
          <w:i/>
          <w:sz w:val="20"/>
        </w:rPr>
        <w:t>5</w:t>
      </w:r>
      <w:r>
        <w:rPr>
          <w:b/>
          <w:i/>
          <w:sz w:val="20"/>
        </w:rPr>
        <w:t>/2024.</w:t>
      </w:r>
      <w:r>
        <w:rPr>
          <w:b/>
          <w:i/>
          <w:spacing w:val="-47"/>
          <w:sz w:val="20"/>
        </w:rPr>
        <w:t xml:space="preserve"> </w:t>
      </w:r>
      <w:r w:rsidR="009A79AB">
        <w:rPr>
          <w:b/>
          <w:i/>
          <w:spacing w:val="-47"/>
          <w:sz w:val="20"/>
        </w:rPr>
        <w:t xml:space="preserve"> </w:t>
      </w:r>
      <w:r w:rsidRPr="009A79AB">
        <w:rPr>
          <w:b/>
          <w:i/>
          <w:sz w:val="20"/>
        </w:rPr>
        <w:t>PROCESSO</w:t>
      </w:r>
      <w:r w:rsidRPr="009A79AB">
        <w:rPr>
          <w:b/>
          <w:i/>
          <w:spacing w:val="-3"/>
          <w:sz w:val="20"/>
        </w:rPr>
        <w:t xml:space="preserve"> </w:t>
      </w:r>
      <w:r w:rsidRPr="009A79AB">
        <w:rPr>
          <w:b/>
          <w:i/>
          <w:sz w:val="20"/>
        </w:rPr>
        <w:t>ADMINISTRATIVO</w:t>
      </w:r>
      <w:r w:rsidRPr="009A79AB">
        <w:rPr>
          <w:b/>
          <w:i/>
          <w:spacing w:val="-2"/>
          <w:sz w:val="20"/>
        </w:rPr>
        <w:t xml:space="preserve"> </w:t>
      </w:r>
      <w:r w:rsidRPr="009A79AB">
        <w:rPr>
          <w:b/>
          <w:i/>
          <w:sz w:val="20"/>
        </w:rPr>
        <w:t>Nº.</w:t>
      </w:r>
      <w:r w:rsidRPr="009A79AB">
        <w:rPr>
          <w:b/>
          <w:i/>
          <w:spacing w:val="2"/>
          <w:sz w:val="20"/>
        </w:rPr>
        <w:t xml:space="preserve"> </w:t>
      </w:r>
      <w:r w:rsidRPr="009A79AB">
        <w:rPr>
          <w:b/>
          <w:i/>
          <w:sz w:val="20"/>
        </w:rPr>
        <w:t>0</w:t>
      </w:r>
      <w:r w:rsidR="00CD2DCA">
        <w:rPr>
          <w:b/>
          <w:i/>
          <w:sz w:val="20"/>
        </w:rPr>
        <w:t>70</w:t>
      </w:r>
      <w:r w:rsidRPr="009A79AB">
        <w:rPr>
          <w:b/>
          <w:i/>
          <w:sz w:val="20"/>
        </w:rPr>
        <w:t>/2024.</w:t>
      </w:r>
    </w:p>
    <w:p w14:paraId="6E406BAB" w14:textId="77777777" w:rsidR="00C133F8" w:rsidRDefault="00C133F8" w:rsidP="009A79AB">
      <w:pPr>
        <w:ind w:right="611"/>
        <w:jc w:val="center"/>
        <w:rPr>
          <w:b/>
          <w:i/>
          <w:sz w:val="20"/>
        </w:rPr>
      </w:pPr>
    </w:p>
    <w:p w14:paraId="386F8338" w14:textId="77777777" w:rsidR="00C133F8" w:rsidRDefault="00C133F8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73"/>
        <w:gridCol w:w="1588"/>
      </w:tblGrid>
      <w:tr w:rsidR="00C133F8" w14:paraId="476DB5ED" w14:textId="77777777">
        <w:trPr>
          <w:trHeight w:val="230"/>
        </w:trPr>
        <w:tc>
          <w:tcPr>
            <w:tcW w:w="4077" w:type="dxa"/>
          </w:tcPr>
          <w:p w14:paraId="2909DE2D" w14:textId="77777777" w:rsidR="00C133F8" w:rsidRDefault="00BF0D8F">
            <w:pPr>
              <w:pStyle w:val="TableParagraph"/>
              <w:spacing w:line="210" w:lineRule="exact"/>
              <w:ind w:left="160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Formulas</w:t>
            </w:r>
          </w:p>
        </w:tc>
        <w:tc>
          <w:tcPr>
            <w:tcW w:w="3973" w:type="dxa"/>
          </w:tcPr>
          <w:p w14:paraId="7A9D2E39" w14:textId="77777777" w:rsidR="00C133F8" w:rsidRDefault="00BF0D8F">
            <w:pPr>
              <w:pStyle w:val="TableParagraph"/>
              <w:spacing w:line="210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extraído do Balanço</w:t>
            </w:r>
          </w:p>
        </w:tc>
        <w:tc>
          <w:tcPr>
            <w:tcW w:w="1588" w:type="dxa"/>
          </w:tcPr>
          <w:p w14:paraId="7B0344A7" w14:textId="77777777" w:rsidR="00C133F8" w:rsidRDefault="00BF0D8F"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Índices</w:t>
            </w:r>
          </w:p>
        </w:tc>
      </w:tr>
      <w:tr w:rsidR="00C133F8" w14:paraId="1AAC3485" w14:textId="77777777">
        <w:trPr>
          <w:trHeight w:val="1202"/>
        </w:trPr>
        <w:tc>
          <w:tcPr>
            <w:tcW w:w="4077" w:type="dxa"/>
          </w:tcPr>
          <w:p w14:paraId="56E9174B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472F7C0D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3B6D678" w14:textId="77777777" w:rsidR="00C133F8" w:rsidRDefault="00BF0D8F">
            <w:pPr>
              <w:pStyle w:val="TableParagraph"/>
              <w:spacing w:before="1"/>
              <w:ind w:left="107" w:right="115" w:firstLine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Ativo Circulante + Realizável a Longo Prazo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184E619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2035100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244730BD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5A257DED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E4EFBF">
                <v:group id="_x0000_s2055" style="width:190.5pt;height:1.4pt;mso-position-horizontal-relative:char;mso-position-vertical-relative:line" coordsize="3810,28">
                  <v:rect id="_x0000_s2056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6B5CE0EF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652E29FB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370D777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  <w:tr w:rsidR="00C133F8" w14:paraId="65E224F2" w14:textId="77777777">
        <w:trPr>
          <w:trHeight w:val="1198"/>
        </w:trPr>
        <w:tc>
          <w:tcPr>
            <w:tcW w:w="4077" w:type="dxa"/>
          </w:tcPr>
          <w:p w14:paraId="5B679F91" w14:textId="77777777" w:rsidR="00C133F8" w:rsidRDefault="00BF0D8F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Solvência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316161EE" w14:textId="77777777" w:rsidR="00C133F8" w:rsidRDefault="00C133F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7FF6C2A5" w14:textId="77777777" w:rsidR="00C133F8" w:rsidRDefault="00BF0D8F">
            <w:pPr>
              <w:pStyle w:val="TableParagraph"/>
              <w:tabs>
                <w:tab w:val="left" w:pos="1526"/>
                <w:tab w:val="left" w:pos="3779"/>
              </w:tabs>
              <w:spacing w:line="242" w:lineRule="auto"/>
              <w:ind w:left="107" w:right="284" w:firstLin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total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38963651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75AE9D5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46D7CDC1" w14:textId="77777777" w:rsidR="00C133F8" w:rsidRDefault="00C133F8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5FFD3E5A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866A53">
                <v:group id="_x0000_s2053" style="width:190.5pt;height:1.4pt;mso-position-horizontal-relative:char;mso-position-vertical-relative:line" coordsize="3810,28">
                  <v:rect id="_x0000_s2054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114DE95A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74FDCF53" w14:textId="77777777" w:rsidR="00C133F8" w:rsidRDefault="00C133F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80794BE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SG =</w:t>
            </w:r>
          </w:p>
        </w:tc>
      </w:tr>
      <w:tr w:rsidR="00C133F8" w14:paraId="7413D9D4" w14:textId="77777777">
        <w:trPr>
          <w:trHeight w:val="1198"/>
        </w:trPr>
        <w:tc>
          <w:tcPr>
            <w:tcW w:w="4077" w:type="dxa"/>
          </w:tcPr>
          <w:p w14:paraId="2FB055A5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LC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Corrente</w:t>
            </w:r>
          </w:p>
          <w:p w14:paraId="1AD26CD7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5A63C0A" w14:textId="77777777" w:rsidR="00C133F8" w:rsidRDefault="00BF0D8F">
            <w:pPr>
              <w:pStyle w:val="TableParagraph"/>
              <w:tabs>
                <w:tab w:val="left" w:pos="1422"/>
                <w:tab w:val="left" w:pos="3783"/>
              </w:tabs>
              <w:spacing w:before="1"/>
              <w:ind w:left="1259" w:right="282" w:hanging="10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Circulante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 Circulante</w:t>
            </w:r>
          </w:p>
        </w:tc>
        <w:tc>
          <w:tcPr>
            <w:tcW w:w="3973" w:type="dxa"/>
          </w:tcPr>
          <w:p w14:paraId="255A0D7F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AC48E04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3188F0DE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6D8D3E13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1A7466">
                <v:group id="_x0000_s2051" style="width:190.5pt;height:1.4pt;mso-position-horizontal-relative:char;mso-position-vertical-relative:line" coordsize="3810,28">
                  <v:rect id="_x0000_s2052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5E935F67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56BFE009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1A02AF8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</w:tbl>
    <w:p w14:paraId="38987E6C" w14:textId="77777777" w:rsidR="00C133F8" w:rsidRDefault="00C133F8">
      <w:pPr>
        <w:rPr>
          <w:b/>
          <w:i/>
          <w:sz w:val="20"/>
        </w:rPr>
      </w:pPr>
    </w:p>
    <w:p w14:paraId="4D36B7FF" w14:textId="77777777" w:rsidR="00C133F8" w:rsidRDefault="00C133F8">
      <w:pPr>
        <w:spacing w:before="6"/>
        <w:rPr>
          <w:b/>
          <w:i/>
          <w:sz w:val="23"/>
        </w:rPr>
      </w:pPr>
    </w:p>
    <w:p w14:paraId="473D8568" w14:textId="77777777" w:rsidR="00C133F8" w:rsidRDefault="00BF0D8F">
      <w:pPr>
        <w:pStyle w:val="Corpodetexto"/>
        <w:spacing w:before="1" w:line="276" w:lineRule="auto"/>
        <w:ind w:left="216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acima</w:t>
      </w:r>
      <w:r>
        <w:rPr>
          <w:spacing w:val="48"/>
        </w:rPr>
        <w:t xml:space="preserve"> </w:t>
      </w:r>
      <w:r>
        <w:t>foram</w:t>
      </w:r>
      <w:r>
        <w:rPr>
          <w:spacing w:val="49"/>
        </w:rPr>
        <w:t xml:space="preserve"> </w:t>
      </w:r>
      <w:r>
        <w:t>extraídos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balanço</w:t>
      </w:r>
      <w:r>
        <w:rPr>
          <w:spacing w:val="48"/>
        </w:rPr>
        <w:t xml:space="preserve"> </w:t>
      </w:r>
      <w:r>
        <w:t>vigente</w:t>
      </w:r>
      <w:r>
        <w:rPr>
          <w:spacing w:val="47"/>
        </w:rPr>
        <w:t xml:space="preserve"> </w:t>
      </w:r>
      <w:r>
        <w:t>devidamente</w:t>
      </w:r>
      <w:r>
        <w:rPr>
          <w:spacing w:val="48"/>
        </w:rPr>
        <w:t xml:space="preserve"> </w:t>
      </w:r>
      <w:r>
        <w:t>registrado</w:t>
      </w:r>
      <w:r>
        <w:rPr>
          <w:spacing w:val="48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competente.</w:t>
      </w:r>
    </w:p>
    <w:p w14:paraId="1E33C378" w14:textId="77777777" w:rsidR="00C133F8" w:rsidRDefault="00C133F8"/>
    <w:p w14:paraId="42DEA085" w14:textId="77777777" w:rsidR="00C133F8" w:rsidRDefault="00C133F8">
      <w:pPr>
        <w:spacing w:before="9"/>
        <w:rPr>
          <w:sz w:val="23"/>
        </w:rPr>
      </w:pPr>
    </w:p>
    <w:p w14:paraId="71C0E48E" w14:textId="77777777" w:rsidR="00C133F8" w:rsidRDefault="00BF0D8F">
      <w:pPr>
        <w:pStyle w:val="Corpodetexto"/>
        <w:tabs>
          <w:tab w:val="left" w:pos="7371"/>
          <w:tab w:val="left" w:pos="9162"/>
          <w:tab w:val="left" w:pos="9807"/>
        </w:tabs>
        <w:spacing w:before="1"/>
        <w:ind w:left="63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00D1E6A" w14:textId="77777777" w:rsidR="00C133F8" w:rsidRDefault="00C133F8">
      <w:pPr>
        <w:rPr>
          <w:sz w:val="20"/>
        </w:rPr>
      </w:pPr>
    </w:p>
    <w:p w14:paraId="625481AD" w14:textId="77777777" w:rsidR="00C133F8" w:rsidRDefault="00C133F8">
      <w:pPr>
        <w:rPr>
          <w:sz w:val="20"/>
        </w:rPr>
      </w:pPr>
    </w:p>
    <w:p w14:paraId="5EFFBA63" w14:textId="77777777" w:rsidR="00C133F8" w:rsidRDefault="00000000">
      <w:pPr>
        <w:spacing w:before="6"/>
        <w:rPr>
          <w:sz w:val="27"/>
        </w:rPr>
      </w:pPr>
      <w:r>
        <w:pict w14:anchorId="72F05CC5">
          <v:shape id="_x0000_s2050" style="position:absolute;margin-left:226.7pt;margin-top:17.95pt;width:170pt;height:.1pt;z-index:-15727104;mso-wrap-distance-left:0;mso-wrap-distance-right:0;mso-position-horizontal-relative:page" coordorigin="4534,359" coordsize="3400,0" path="m4534,359r3400,e" filled="f" strokeweight=".4pt">
            <v:path arrowok="t"/>
            <w10:wrap type="topAndBottom" anchorx="page"/>
          </v:shape>
        </w:pict>
      </w:r>
    </w:p>
    <w:p w14:paraId="139E616D" w14:textId="77777777" w:rsidR="00C133F8" w:rsidRDefault="00BF0D8F">
      <w:pPr>
        <w:pStyle w:val="Corpodetexto"/>
        <w:spacing w:line="202" w:lineRule="exact"/>
        <w:ind w:left="2109" w:right="2285"/>
        <w:jc w:val="center"/>
      </w:pPr>
      <w:r>
        <w:t>Nome</w:t>
      </w:r>
      <w:r>
        <w:rPr>
          <w:spacing w:val="-1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</w:t>
      </w:r>
    </w:p>
    <w:p w14:paraId="3E0C56EF" w14:textId="77777777" w:rsidR="00C133F8" w:rsidRDefault="00BF0D8F">
      <w:pPr>
        <w:pStyle w:val="Corpodetexto"/>
        <w:spacing w:line="242" w:lineRule="auto"/>
        <w:ind w:left="4313" w:right="4487"/>
        <w:jc w:val="center"/>
      </w:pPr>
      <w:r>
        <w:t>Nome da empresa</w:t>
      </w:r>
      <w:r>
        <w:rPr>
          <w:spacing w:val="-47"/>
        </w:rPr>
        <w:t xml:space="preserve"> </w:t>
      </w:r>
      <w:r>
        <w:t>CNPJ</w:t>
      </w:r>
    </w:p>
    <w:sectPr w:rsidR="00C133F8">
      <w:headerReference w:type="default" r:id="rId6"/>
      <w:type w:val="continuous"/>
      <w:pgSz w:w="11910" w:h="16840"/>
      <w:pgMar w:top="240" w:right="4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5C0D" w14:textId="77777777" w:rsidR="00823D38" w:rsidRDefault="00823D38" w:rsidP="00A761B3">
      <w:r>
        <w:separator/>
      </w:r>
    </w:p>
  </w:endnote>
  <w:endnote w:type="continuationSeparator" w:id="0">
    <w:p w14:paraId="09D5B8C2" w14:textId="77777777" w:rsidR="00823D38" w:rsidRDefault="00823D38" w:rsidP="00A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39F0" w14:textId="77777777" w:rsidR="00823D38" w:rsidRDefault="00823D38" w:rsidP="00A761B3">
      <w:r>
        <w:separator/>
      </w:r>
    </w:p>
  </w:footnote>
  <w:footnote w:type="continuationSeparator" w:id="0">
    <w:p w14:paraId="37A0F905" w14:textId="77777777" w:rsidR="00823D38" w:rsidRDefault="00823D38" w:rsidP="00A7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0F27" w14:textId="77777777" w:rsidR="00A761B3" w:rsidRDefault="00000000" w:rsidP="00A761B3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1447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1pt;margin-top:-14pt;width:66pt;height:79.5pt;z-index:251658240">
          <v:imagedata r:id="rId1" o:title=""/>
          <w10:wrap type="topAndBottom"/>
        </v:shape>
        <o:OLEObject Type="Embed" ProgID="CorelDRAW.Graphic.12" ShapeID="_x0000_s1025" DrawAspect="Content" ObjectID="_1785832771" r:id="rId2"/>
      </w:object>
    </w:r>
    <w:r w:rsidR="00A761B3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AB51B0B" w14:textId="77777777" w:rsidR="00A761B3" w:rsidRPr="006D08F7" w:rsidRDefault="00A761B3" w:rsidP="00A761B3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0DB409A" w14:textId="77777777" w:rsidR="00A761B3" w:rsidRDefault="00A761B3" w:rsidP="00A761B3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764A11FC" w14:textId="77777777" w:rsidR="00A761B3" w:rsidRPr="008E1D02" w:rsidRDefault="00A761B3" w:rsidP="00A761B3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12A0D9AD" w14:textId="77777777" w:rsidR="00A761B3" w:rsidRDefault="00A761B3">
    <w:pPr>
      <w:pStyle w:val="Cabealho"/>
    </w:pPr>
  </w:p>
  <w:p w14:paraId="3FCB7ADE" w14:textId="77777777" w:rsidR="00A761B3" w:rsidRDefault="00A76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3F8"/>
    <w:rsid w:val="0005548C"/>
    <w:rsid w:val="00121841"/>
    <w:rsid w:val="001570C9"/>
    <w:rsid w:val="001A7AF6"/>
    <w:rsid w:val="006E7437"/>
    <w:rsid w:val="006F75D8"/>
    <w:rsid w:val="007778D9"/>
    <w:rsid w:val="007B07D4"/>
    <w:rsid w:val="00802B63"/>
    <w:rsid w:val="00823D38"/>
    <w:rsid w:val="00905096"/>
    <w:rsid w:val="00971BA5"/>
    <w:rsid w:val="00987944"/>
    <w:rsid w:val="009A79AB"/>
    <w:rsid w:val="00A761B3"/>
    <w:rsid w:val="00AC780A"/>
    <w:rsid w:val="00BF0D8F"/>
    <w:rsid w:val="00C133F8"/>
    <w:rsid w:val="00C25F73"/>
    <w:rsid w:val="00C30BA7"/>
    <w:rsid w:val="00C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E8EC189"/>
  <w15:docId w15:val="{BBA1F746-3746-4035-91F7-6605F14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Roberta Santos</cp:lastModifiedBy>
  <cp:revision>8</cp:revision>
  <cp:lastPrinted>2024-02-27T19:21:00Z</cp:lastPrinted>
  <dcterms:created xsi:type="dcterms:W3CDTF">2024-02-21T19:07:00Z</dcterms:created>
  <dcterms:modified xsi:type="dcterms:W3CDTF">2024-08-22T14:53:00Z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